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26313" w:rsidRDefault="009B0119">
      <w:pPr>
        <w:pStyle w:val="a3"/>
        <w:rPr>
          <w:sz w:val="20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487397888" behindDoc="1" locked="0" layoutInCell="1" allowOverlap="1">
                <wp:simplePos x="0" y="0"/>
                <wp:positionH relativeFrom="page">
                  <wp:posOffset>9525</wp:posOffset>
                </wp:positionH>
                <wp:positionV relativeFrom="page">
                  <wp:posOffset>0</wp:posOffset>
                </wp:positionV>
                <wp:extent cx="7505700" cy="506730"/>
                <wp:effectExtent l="0" t="0" r="0" b="0"/>
                <wp:wrapNone/>
                <wp:docPr id="15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05700" cy="506730"/>
                          <a:chOff x="15" y="0"/>
                          <a:chExt cx="11820" cy="798"/>
                        </a:xfrm>
                      </wpg:grpSpPr>
                      <wps:wsp>
                        <wps:cNvPr id="16" name="docshape2"/>
                        <wps:cNvSpPr>
                          <a:spLocks noChangeArrowheads="1"/>
                        </wps:cNvSpPr>
                        <wps:spPr bwMode="auto">
                          <a:xfrm>
                            <a:off x="15" y="223"/>
                            <a:ext cx="11820" cy="292"/>
                          </a:xfrm>
                          <a:prstGeom prst="rect">
                            <a:avLst/>
                          </a:prstGeom>
                          <a:solidFill>
                            <a:srgbClr val="4F81B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" name="docshap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49" y="0"/>
                            <a:ext cx="857" cy="7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7617037A" id="docshapegroup1" o:spid="_x0000_s1026" style="position:absolute;margin-left:.75pt;margin-top:0;width:591pt;height:39.9pt;z-index:-15918592;mso-position-horizontal-relative:page;mso-position-vertical-relative:page" coordorigin="15" coordsize="11820,7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">
                <v:rect id="docshape2" o:spid="_x0000_s1027" style="position:absolute;left:15;top:223;width:11820;height:2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" fillcolor="#4f81bb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3" o:spid="_x0000_s1028" type="#_x0000_t75" style="position:absolute;left:10749;width:857;height:7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">
                  <v:imagedata r:id="rId7" o:title=""/>
                </v:shape>
                <w10:wrap anchorx="page" anchory="page"/>
              </v:group>
            </w:pict>
          </mc:Fallback>
        </mc:AlternateContent>
      </w:r>
    </w:p>
    <w:p w:rsidR="00426313" w:rsidRDefault="00426313">
      <w:pPr>
        <w:pStyle w:val="a3"/>
        <w:rPr>
          <w:sz w:val="20"/>
        </w:rPr>
      </w:pPr>
    </w:p>
    <w:p w:rsidR="00426313" w:rsidRDefault="00426313">
      <w:pPr>
        <w:pStyle w:val="a3"/>
        <w:spacing w:before="8"/>
        <w:rPr>
          <w:sz w:val="22"/>
        </w:rPr>
      </w:pPr>
    </w:p>
    <w:p w:rsidR="00426313" w:rsidRDefault="009B0119">
      <w:pPr>
        <w:pStyle w:val="a4"/>
        <w:spacing w:before="89" w:line="322" w:lineRule="exac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4422140</wp:posOffset>
                </wp:positionH>
                <wp:positionV relativeFrom="paragraph">
                  <wp:posOffset>242570</wp:posOffset>
                </wp:positionV>
                <wp:extent cx="42545" cy="16510"/>
                <wp:effectExtent l="0" t="0" r="0" b="0"/>
                <wp:wrapNone/>
                <wp:docPr id="14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45" cy="16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5FA75D2" id="docshape4" o:spid="_x0000_s1026" style="position:absolute;margin-left:348.2pt;margin-top:19.1pt;width:3.35pt;height:1.3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" fillcolor="black" stroked="f">
                <w10:wrap anchorx="page"/>
              </v:rect>
            </w:pict>
          </mc:Fallback>
        </mc:AlternateContent>
      </w:r>
      <w:r>
        <w:t>Опросный</w:t>
      </w:r>
      <w:r>
        <w:rPr>
          <w:spacing w:val="-13"/>
        </w:rPr>
        <w:t xml:space="preserve"> </w:t>
      </w:r>
      <w:r>
        <w:t>лист</w:t>
      </w:r>
      <w:r>
        <w:rPr>
          <w:spacing w:val="-11"/>
        </w:rPr>
        <w:t xml:space="preserve"> </w:t>
      </w:r>
      <w:r>
        <w:rPr>
          <w:spacing w:val="-10"/>
        </w:rPr>
        <w:t>№</w:t>
      </w:r>
    </w:p>
    <w:p w:rsidR="00426313" w:rsidRDefault="009B0119">
      <w:pPr>
        <w:pStyle w:val="a4"/>
        <w:ind w:left="2279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>
                <wp:simplePos x="0" y="0"/>
                <wp:positionH relativeFrom="page">
                  <wp:posOffset>4366895</wp:posOffset>
                </wp:positionH>
                <wp:positionV relativeFrom="paragraph">
                  <wp:posOffset>452120</wp:posOffset>
                </wp:positionV>
                <wp:extent cx="2894330" cy="914400"/>
                <wp:effectExtent l="0" t="0" r="0" b="0"/>
                <wp:wrapNone/>
                <wp:docPr id="13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433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26313" w:rsidRDefault="009B0119">
                            <w:pPr>
                              <w:spacing w:before="65"/>
                              <w:ind w:left="142" w:right="56"/>
                            </w:pPr>
                            <w:r>
                              <w:t>Изготовитель: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ЗАО</w:t>
                            </w:r>
                            <w:r>
                              <w:rPr>
                                <w:b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«ЗЭТО»</w:t>
                            </w:r>
                            <w:r>
                              <w:rPr>
                                <w:b/>
                                <w:spacing w:val="-11"/>
                              </w:rPr>
                              <w:t xml:space="preserve"> </w:t>
                            </w:r>
                            <w:r>
                              <w:t>182113 Псковская область,</w:t>
                            </w:r>
                          </w:p>
                          <w:p w:rsidR="00426313" w:rsidRDefault="009B0119">
                            <w:pPr>
                              <w:spacing w:before="1"/>
                              <w:ind w:left="142" w:right="157"/>
                            </w:pPr>
                            <w:r>
                              <w:t>г.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Великие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Луки,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пр.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Октябрьский,79 Телефон (81153) 6-38-19; 6-37-72</w:t>
                            </w:r>
                          </w:p>
                          <w:p w:rsidR="00426313" w:rsidRDefault="009B0119">
                            <w:pPr>
                              <w:ind w:left="142"/>
                            </w:pPr>
                            <w:r>
                              <w:t>Факс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(81153)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6-38-45;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proofErr w:type="spellStart"/>
                            <w:r>
                              <w:t>Email</w:t>
                            </w:r>
                            <w:proofErr w:type="spellEnd"/>
                            <w:r>
                              <w:t>: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hyperlink r:id="rId8">
                              <w:r>
                                <w:rPr>
                                  <w:spacing w:val="-2"/>
                                </w:rPr>
                                <w:t>info@zeto.ru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5" o:spid="_x0000_s1026" type="#_x0000_t202" style="position:absolute;left:0;text-align:left;margin-left:343.85pt;margin-top:35.6pt;width:227.9pt;height:1in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" filled="f">
                <v:textbox inset="0,0,0,0">
                  <w:txbxContent>
                    <w:p w:rsidR="00426313" w:rsidRDefault="009B0119">
                      <w:pPr>
                        <w:spacing w:before="65"/>
                        <w:ind w:left="142" w:right="56"/>
                      </w:pPr>
                      <w:r>
                        <w:t>Изготовитель: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rPr>
                          <w:b/>
                        </w:rPr>
                        <w:t>ЗАО</w:t>
                      </w:r>
                      <w:r>
                        <w:rPr>
                          <w:b/>
                          <w:spacing w:val="-9"/>
                        </w:rPr>
                        <w:t xml:space="preserve"> </w:t>
                      </w:r>
                      <w:r>
                        <w:rPr>
                          <w:b/>
                        </w:rPr>
                        <w:t>«ЗЭТО»</w:t>
                      </w:r>
                      <w:r>
                        <w:rPr>
                          <w:b/>
                          <w:spacing w:val="-11"/>
                        </w:rPr>
                        <w:t xml:space="preserve"> </w:t>
                      </w:r>
                      <w:r>
                        <w:t>182113 Псковская область,</w:t>
                      </w:r>
                    </w:p>
                    <w:p w:rsidR="00426313" w:rsidRDefault="009B0119">
                      <w:pPr>
                        <w:spacing w:before="1"/>
                        <w:ind w:left="142" w:right="157"/>
                      </w:pPr>
                      <w:r>
                        <w:t>г.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Великие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Луки,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пр.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Октябрьский,79 Телефон (81153) 6-38-19; 6-37-72</w:t>
                      </w:r>
                    </w:p>
                    <w:p w:rsidR="00426313" w:rsidRDefault="009B0119">
                      <w:pPr>
                        <w:ind w:left="142"/>
                      </w:pPr>
                      <w:r>
                        <w:t>Факс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(81153)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6-38-45;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proofErr w:type="spellStart"/>
                      <w:r>
                        <w:t>Email</w:t>
                      </w:r>
                      <w:proofErr w:type="spellEnd"/>
                      <w:r>
                        <w:t>: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hyperlink r:id="rId9">
                        <w:r>
                          <w:rPr>
                            <w:spacing w:val="-2"/>
                          </w:rPr>
                          <w:t>info@zeto.ru</w:t>
                        </w:r>
                      </w:hyperlink>
                    </w:p>
                  </w:txbxContent>
                </v:textbox>
                <w10:wrap anchorx="page"/>
              </v:shape>
            </w:pict>
          </mc:Fallback>
        </mc:AlternateContent>
      </w:r>
      <w:r>
        <w:t>на</w:t>
      </w:r>
      <w:r>
        <w:rPr>
          <w:spacing w:val="-18"/>
        </w:rPr>
        <w:t xml:space="preserve"> </w:t>
      </w:r>
      <w:r>
        <w:t>ограничители</w:t>
      </w:r>
      <w:r>
        <w:rPr>
          <w:spacing w:val="-17"/>
        </w:rPr>
        <w:t xml:space="preserve"> </w:t>
      </w:r>
      <w:r>
        <w:t>перенапряжений</w:t>
      </w:r>
      <w:r>
        <w:rPr>
          <w:spacing w:val="-18"/>
        </w:rPr>
        <w:t xml:space="preserve"> </w:t>
      </w:r>
      <w:r>
        <w:t xml:space="preserve">нелинейные серии ОПН-ВЛ-П на напряжение 110, 220 </w:t>
      </w:r>
      <w:proofErr w:type="spellStart"/>
      <w:r>
        <w:t>кВ</w:t>
      </w:r>
      <w:proofErr w:type="spellEnd"/>
    </w:p>
    <w:p w:rsidR="00426313" w:rsidRDefault="00426313">
      <w:pPr>
        <w:pStyle w:val="a3"/>
        <w:spacing w:before="6"/>
        <w:rPr>
          <w:b/>
          <w:sz w:val="26"/>
        </w:rPr>
      </w:pPr>
    </w:p>
    <w:p w:rsidR="00426313" w:rsidRDefault="009B0119">
      <w:pPr>
        <w:ind w:left="683"/>
        <w:rPr>
          <w:b/>
        </w:rPr>
      </w:pPr>
      <w:r>
        <w:rPr>
          <w:b/>
        </w:rPr>
        <w:t>Почтовый</w:t>
      </w:r>
      <w:r>
        <w:rPr>
          <w:b/>
          <w:spacing w:val="-14"/>
        </w:rPr>
        <w:t xml:space="preserve"> </w:t>
      </w:r>
      <w:r>
        <w:rPr>
          <w:b/>
        </w:rPr>
        <w:t>адрес</w:t>
      </w:r>
      <w:r>
        <w:rPr>
          <w:b/>
          <w:spacing w:val="-8"/>
        </w:rPr>
        <w:t xml:space="preserve"> </w:t>
      </w:r>
      <w:r>
        <w:rPr>
          <w:b/>
        </w:rPr>
        <w:t>и</w:t>
      </w:r>
      <w:r>
        <w:rPr>
          <w:b/>
          <w:spacing w:val="-10"/>
        </w:rPr>
        <w:t xml:space="preserve"> </w:t>
      </w:r>
      <w:r>
        <w:rPr>
          <w:b/>
        </w:rPr>
        <w:t>реквизиты</w:t>
      </w:r>
      <w:r>
        <w:rPr>
          <w:b/>
          <w:spacing w:val="-10"/>
        </w:rPr>
        <w:t xml:space="preserve"> </w:t>
      </w:r>
      <w:r>
        <w:rPr>
          <w:b/>
          <w:spacing w:val="-2"/>
        </w:rPr>
        <w:t>покупателя:</w:t>
      </w:r>
    </w:p>
    <w:p w:rsidR="00426313" w:rsidRDefault="009B0119">
      <w:pPr>
        <w:spacing w:before="40"/>
        <w:ind w:left="177"/>
      </w:pPr>
      <w:r>
        <w:rPr>
          <w:spacing w:val="-2"/>
        </w:rPr>
        <w:t>Заказчик</w:t>
      </w:r>
    </w:p>
    <w:p w:rsidR="00426313" w:rsidRDefault="009B0119">
      <w:pPr>
        <w:pStyle w:val="a3"/>
        <w:spacing w:before="7"/>
        <w:rPr>
          <w:sz w:val="2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762635</wp:posOffset>
                </wp:positionH>
                <wp:positionV relativeFrom="paragraph">
                  <wp:posOffset>231775</wp:posOffset>
                </wp:positionV>
                <wp:extent cx="3458210" cy="1270"/>
                <wp:effectExtent l="0" t="0" r="0" b="0"/>
                <wp:wrapTopAndBottom/>
                <wp:docPr id="12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58210" cy="1270"/>
                        </a:xfrm>
                        <a:custGeom>
                          <a:avLst/>
                          <a:gdLst>
                            <a:gd name="T0" fmla="+- 0 1201 1201"/>
                            <a:gd name="T1" fmla="*/ T0 w 5446"/>
                            <a:gd name="T2" fmla="+- 0 6647 1201"/>
                            <a:gd name="T3" fmla="*/ T2 w 54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446">
                              <a:moveTo>
                                <a:pt x="0" y="0"/>
                              </a:moveTo>
                              <a:lnTo>
                                <a:pt x="5446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F18E570" id="docshape6" o:spid="_x0000_s1026" style="position:absolute;margin-left:60.05pt;margin-top:18.25pt;width:272.3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44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" path="m,l5446,e" filled="f" strokeweight=".82pt">
                <v:path arrowok="t" o:connecttype="custom" o:connectlocs="0,0;3458210,0" o:connectangles="0,0"/>
                <w10:wrap type="topAndBottom" anchorx="page"/>
              </v:shape>
            </w:pict>
          </mc:Fallback>
        </mc:AlternateContent>
      </w:r>
    </w:p>
    <w:p w:rsidR="00426313" w:rsidRDefault="009B0119">
      <w:pPr>
        <w:spacing w:before="8" w:after="51"/>
        <w:ind w:left="177"/>
      </w:pPr>
      <w:r>
        <w:t>код</w:t>
      </w:r>
      <w:r>
        <w:rPr>
          <w:spacing w:val="-6"/>
        </w:rPr>
        <w:t xml:space="preserve"> </w:t>
      </w:r>
      <w:r>
        <w:rPr>
          <w:spacing w:val="-2"/>
        </w:rPr>
        <w:t>города/телефон</w:t>
      </w:r>
    </w:p>
    <w:p w:rsidR="00426313" w:rsidRDefault="009B0119">
      <w:pPr>
        <w:pStyle w:val="a3"/>
        <w:spacing w:line="20" w:lineRule="exact"/>
        <w:ind w:left="2392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2038985" cy="10795"/>
                <wp:effectExtent l="7620" t="4445" r="10795" b="3810"/>
                <wp:docPr id="10" name="docshapegroup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8985" cy="10795"/>
                          <a:chOff x="0" y="0"/>
                          <a:chExt cx="3211" cy="17"/>
                        </a:xfrm>
                      </wpg:grpSpPr>
                      <wps:wsp>
                        <wps:cNvPr id="11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3211" cy="0"/>
                          </a:xfrm>
                          <a:prstGeom prst="line">
                            <a:avLst/>
                          </a:prstGeom>
                          <a:noFill/>
                          <a:ln w="104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31FF5CB5" id="docshapegroup7" o:spid="_x0000_s1026" style="width:160.55pt;height:.85pt;mso-position-horizontal-relative:char;mso-position-vertical-relative:line" coordsize="3211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">
                <v:line id="Line 12" o:spid="_x0000_s1027" style="position:absolute;visibility:visible;mso-wrap-style:square" from="0,8" to="3211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" strokeweight=".82pt"/>
                <w10:anchorlock/>
              </v:group>
            </w:pict>
          </mc:Fallback>
        </mc:AlternateContent>
      </w:r>
    </w:p>
    <w:p w:rsidR="00426313" w:rsidRDefault="009B0119">
      <w:pPr>
        <w:spacing w:before="5" w:line="288" w:lineRule="auto"/>
        <w:ind w:left="177" w:right="6785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1993900</wp:posOffset>
                </wp:positionH>
                <wp:positionV relativeFrom="paragraph">
                  <wp:posOffset>403225</wp:posOffset>
                </wp:positionV>
                <wp:extent cx="5279390" cy="1270"/>
                <wp:effectExtent l="0" t="0" r="0" b="0"/>
                <wp:wrapTopAndBottom/>
                <wp:docPr id="9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79390" cy="1270"/>
                        </a:xfrm>
                        <a:custGeom>
                          <a:avLst/>
                          <a:gdLst>
                            <a:gd name="T0" fmla="+- 0 3140 3140"/>
                            <a:gd name="T1" fmla="*/ T0 w 8314"/>
                            <a:gd name="T2" fmla="+- 0 11454 3140"/>
                            <a:gd name="T3" fmla="*/ T2 w 831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314">
                              <a:moveTo>
                                <a:pt x="0" y="0"/>
                              </a:moveTo>
                              <a:lnTo>
                                <a:pt x="8314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5E6F8DE" id="docshape8" o:spid="_x0000_s1026" style="position:absolute;margin-left:157pt;margin-top:31.75pt;width:415.7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" path="m,l8314,e" filled="f" strokeweight=".82pt">
                <v:path arrowok="t" o:connecttype="custom" o:connectlocs="0,0;527939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>
                <wp:simplePos x="0" y="0"/>
                <wp:positionH relativeFrom="page">
                  <wp:posOffset>3131820</wp:posOffset>
                </wp:positionH>
                <wp:positionV relativeFrom="paragraph">
                  <wp:posOffset>201930</wp:posOffset>
                </wp:positionV>
                <wp:extent cx="4136390" cy="0"/>
                <wp:effectExtent l="0" t="0" r="0" b="0"/>
                <wp:wrapNone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36390" cy="0"/>
                        </a:xfrm>
                        <a:prstGeom prst="line">
                          <a:avLst/>
                        </a:prstGeom>
                        <a:noFill/>
                        <a:ln w="104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45128312" id="Line 9" o:spid="_x0000_s1026" style="position:absolute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46.6pt,15.9pt" to="572.3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" strokeweight=".82pt">
                <w10:wrap anchorx="page"/>
              </v:line>
            </w:pict>
          </mc:Fallback>
        </mc:AlternateContent>
      </w:r>
      <w:r>
        <w:rPr>
          <w:spacing w:val="-2"/>
        </w:rPr>
        <w:t>Ф.И.О.</w:t>
      </w:r>
      <w:r>
        <w:rPr>
          <w:spacing w:val="-6"/>
        </w:rPr>
        <w:t xml:space="preserve"> </w:t>
      </w:r>
      <w:r>
        <w:rPr>
          <w:spacing w:val="-2"/>
        </w:rPr>
        <w:t>руководителя</w:t>
      </w:r>
      <w:r>
        <w:rPr>
          <w:spacing w:val="-6"/>
        </w:rPr>
        <w:t xml:space="preserve"> </w:t>
      </w:r>
      <w:r>
        <w:rPr>
          <w:spacing w:val="-2"/>
        </w:rPr>
        <w:t xml:space="preserve">предприятия </w:t>
      </w:r>
      <w:r>
        <w:t>Место установки</w:t>
      </w:r>
    </w:p>
    <w:p w:rsidR="00426313" w:rsidRDefault="009B0119">
      <w:pPr>
        <w:pStyle w:val="a3"/>
        <w:spacing w:before="21"/>
        <w:ind w:left="263" w:right="398" w:firstLine="282"/>
        <w:jc w:val="both"/>
      </w:pPr>
      <w:r>
        <w:t>Ограничители перенапряжений с полимерной изоляцией предназначены для защиты изоляции электрооборудования от грозовых и коммутационных перенапряжений. Ограничитель укомплектован изолирующим основанием, линейным выводным зажимом, заземляющим зажимом.</w:t>
      </w:r>
    </w:p>
    <w:p w:rsidR="00426313" w:rsidRDefault="009B0119">
      <w:pPr>
        <w:pStyle w:val="a3"/>
        <w:spacing w:before="1" w:line="207" w:lineRule="exact"/>
        <w:ind w:left="547"/>
        <w:jc w:val="both"/>
      </w:pPr>
      <w:r>
        <w:t>Ток</w:t>
      </w:r>
      <w:r>
        <w:rPr>
          <w:spacing w:val="-8"/>
        </w:rPr>
        <w:t xml:space="preserve"> </w:t>
      </w:r>
      <w:r>
        <w:t>взрывобезопасности</w:t>
      </w:r>
      <w:r>
        <w:rPr>
          <w:spacing w:val="-6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65</w:t>
      </w:r>
      <w:r>
        <w:rPr>
          <w:spacing w:val="-5"/>
        </w:rPr>
        <w:t xml:space="preserve"> кА.</w:t>
      </w:r>
    </w:p>
    <w:p w:rsidR="00426313" w:rsidRDefault="009B0119">
      <w:pPr>
        <w:pStyle w:val="a3"/>
        <w:spacing w:line="207" w:lineRule="exact"/>
        <w:ind w:left="547"/>
        <w:jc w:val="both"/>
      </w:pPr>
      <w:r>
        <w:t>Степень</w:t>
      </w:r>
      <w:r>
        <w:rPr>
          <w:spacing w:val="-9"/>
        </w:rPr>
        <w:t xml:space="preserve"> </w:t>
      </w:r>
      <w:r>
        <w:t>загрязнения</w:t>
      </w:r>
      <w:r>
        <w:rPr>
          <w:spacing w:val="-4"/>
        </w:rPr>
        <w:t xml:space="preserve"> </w:t>
      </w:r>
      <w:r>
        <w:t>изоляции</w:t>
      </w:r>
      <w:r>
        <w:rPr>
          <w:spacing w:val="-9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ГОСТ</w:t>
      </w:r>
      <w:r>
        <w:rPr>
          <w:spacing w:val="-10"/>
        </w:rPr>
        <w:t xml:space="preserve"> </w:t>
      </w:r>
      <w:r>
        <w:t>9920</w:t>
      </w:r>
      <w:r>
        <w:rPr>
          <w:spacing w:val="-6"/>
        </w:rPr>
        <w:t xml:space="preserve"> </w:t>
      </w:r>
      <w:r>
        <w:t>-</w:t>
      </w:r>
      <w:r>
        <w:rPr>
          <w:spacing w:val="-7"/>
        </w:rPr>
        <w:t xml:space="preserve"> </w:t>
      </w:r>
      <w:r>
        <w:rPr>
          <w:spacing w:val="-5"/>
        </w:rPr>
        <w:t>IV.</w:t>
      </w:r>
    </w:p>
    <w:p w:rsidR="00426313" w:rsidRDefault="009B0119">
      <w:pPr>
        <w:pStyle w:val="a3"/>
        <w:spacing w:before="1"/>
        <w:ind w:left="547" w:right="2996"/>
        <w:rPr>
          <w:rFonts w:ascii="Symbol" w:hAnsi="Symbol"/>
        </w:rPr>
      </w:pPr>
      <w:r>
        <w:t>Климатическое</w:t>
      </w:r>
      <w:r>
        <w:rPr>
          <w:spacing w:val="-12"/>
        </w:rPr>
        <w:t xml:space="preserve"> </w:t>
      </w:r>
      <w:r>
        <w:t>исполнение</w:t>
      </w:r>
      <w:r>
        <w:rPr>
          <w:spacing w:val="-11"/>
        </w:rPr>
        <w:t xml:space="preserve"> </w:t>
      </w:r>
      <w:r>
        <w:t>УХЛ,</w:t>
      </w:r>
      <w:r>
        <w:rPr>
          <w:spacing w:val="-8"/>
        </w:rPr>
        <w:t xml:space="preserve"> </w:t>
      </w:r>
      <w:r>
        <w:t>категория</w:t>
      </w:r>
      <w:r>
        <w:rPr>
          <w:spacing w:val="-10"/>
        </w:rPr>
        <w:t xml:space="preserve"> </w:t>
      </w:r>
      <w:r>
        <w:t>размещения</w:t>
      </w:r>
      <w:r>
        <w:rPr>
          <w:spacing w:val="-8"/>
        </w:rPr>
        <w:t xml:space="preserve"> </w:t>
      </w:r>
      <w:r>
        <w:t>1</w:t>
      </w:r>
      <w:r>
        <w:rPr>
          <w:spacing w:val="-10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ГОСТ</w:t>
      </w:r>
      <w:r>
        <w:rPr>
          <w:spacing w:val="-12"/>
        </w:rPr>
        <w:t xml:space="preserve"> </w:t>
      </w:r>
      <w:r>
        <w:t>15150. Работоспособность ОПН обеспечивается в условиях</w:t>
      </w:r>
      <w:r>
        <w:rPr>
          <w:rFonts w:ascii="Symbol" w:hAnsi="Symbol"/>
        </w:rPr>
        <w:t></w:t>
      </w:r>
    </w:p>
    <w:p w:rsidR="00426313" w:rsidRDefault="009B0119">
      <w:pPr>
        <w:pStyle w:val="a5"/>
        <w:numPr>
          <w:ilvl w:val="0"/>
          <w:numId w:val="1"/>
        </w:numPr>
        <w:tabs>
          <w:tab w:val="left" w:pos="984"/>
          <w:tab w:val="left" w:pos="985"/>
        </w:tabs>
        <w:ind w:hanging="361"/>
        <w:rPr>
          <w:sz w:val="18"/>
        </w:rPr>
      </w:pPr>
      <w:r>
        <w:rPr>
          <w:sz w:val="18"/>
        </w:rPr>
        <w:t>высота</w:t>
      </w:r>
      <w:r>
        <w:rPr>
          <w:spacing w:val="-6"/>
          <w:sz w:val="18"/>
        </w:rPr>
        <w:t xml:space="preserve"> </w:t>
      </w:r>
      <w:r>
        <w:rPr>
          <w:sz w:val="18"/>
        </w:rPr>
        <w:t>над</w:t>
      </w:r>
      <w:r>
        <w:rPr>
          <w:spacing w:val="-4"/>
          <w:sz w:val="18"/>
        </w:rPr>
        <w:t xml:space="preserve"> </w:t>
      </w:r>
      <w:r>
        <w:rPr>
          <w:sz w:val="18"/>
        </w:rPr>
        <w:t>уровнем</w:t>
      </w:r>
      <w:r>
        <w:rPr>
          <w:spacing w:val="-3"/>
          <w:sz w:val="18"/>
        </w:rPr>
        <w:t xml:space="preserve"> </w:t>
      </w:r>
      <w:r>
        <w:rPr>
          <w:sz w:val="18"/>
        </w:rPr>
        <w:t>моря</w:t>
      </w:r>
      <w:r>
        <w:rPr>
          <w:spacing w:val="-2"/>
          <w:sz w:val="18"/>
        </w:rPr>
        <w:t xml:space="preserve"> </w:t>
      </w:r>
      <w:r>
        <w:rPr>
          <w:sz w:val="18"/>
        </w:rPr>
        <w:t>-</w:t>
      </w:r>
      <w:r>
        <w:rPr>
          <w:spacing w:val="-6"/>
          <w:sz w:val="18"/>
        </w:rPr>
        <w:t xml:space="preserve"> </w:t>
      </w:r>
      <w:r>
        <w:rPr>
          <w:sz w:val="18"/>
        </w:rPr>
        <w:t>не</w:t>
      </w:r>
      <w:r>
        <w:rPr>
          <w:spacing w:val="-7"/>
          <w:sz w:val="18"/>
        </w:rPr>
        <w:t xml:space="preserve"> </w:t>
      </w:r>
      <w:r>
        <w:rPr>
          <w:sz w:val="18"/>
        </w:rPr>
        <w:t>более</w:t>
      </w:r>
      <w:r>
        <w:rPr>
          <w:spacing w:val="-6"/>
          <w:sz w:val="18"/>
        </w:rPr>
        <w:t xml:space="preserve"> </w:t>
      </w:r>
      <w:r>
        <w:rPr>
          <w:sz w:val="18"/>
        </w:rPr>
        <w:t>1000</w:t>
      </w:r>
      <w:r>
        <w:rPr>
          <w:spacing w:val="-2"/>
          <w:sz w:val="18"/>
        </w:rPr>
        <w:t xml:space="preserve"> </w:t>
      </w:r>
      <w:r>
        <w:rPr>
          <w:spacing w:val="-5"/>
          <w:sz w:val="18"/>
        </w:rPr>
        <w:t>м;</w:t>
      </w:r>
    </w:p>
    <w:p w:rsidR="00426313" w:rsidRDefault="009B0119">
      <w:pPr>
        <w:pStyle w:val="a5"/>
        <w:numPr>
          <w:ilvl w:val="0"/>
          <w:numId w:val="1"/>
        </w:numPr>
        <w:tabs>
          <w:tab w:val="left" w:pos="984"/>
          <w:tab w:val="left" w:pos="985"/>
        </w:tabs>
        <w:spacing w:line="218" w:lineRule="exact"/>
        <w:ind w:hanging="361"/>
        <w:rPr>
          <w:sz w:val="18"/>
        </w:rPr>
      </w:pPr>
      <w:r>
        <w:rPr>
          <w:sz w:val="18"/>
        </w:rPr>
        <w:t>верхнее</w:t>
      </w:r>
      <w:r>
        <w:rPr>
          <w:spacing w:val="-14"/>
          <w:sz w:val="18"/>
        </w:rPr>
        <w:t xml:space="preserve"> </w:t>
      </w:r>
      <w:r>
        <w:rPr>
          <w:sz w:val="18"/>
        </w:rPr>
        <w:t>рабочее</w:t>
      </w:r>
      <w:r>
        <w:rPr>
          <w:spacing w:val="-11"/>
          <w:sz w:val="18"/>
        </w:rPr>
        <w:t xml:space="preserve"> </w:t>
      </w:r>
      <w:r>
        <w:rPr>
          <w:sz w:val="18"/>
        </w:rPr>
        <w:t>значение</w:t>
      </w:r>
      <w:r>
        <w:rPr>
          <w:spacing w:val="-11"/>
          <w:sz w:val="18"/>
        </w:rPr>
        <w:t xml:space="preserve"> </w:t>
      </w:r>
      <w:r>
        <w:rPr>
          <w:sz w:val="18"/>
        </w:rPr>
        <w:t>температуры</w:t>
      </w:r>
      <w:r>
        <w:rPr>
          <w:spacing w:val="-11"/>
          <w:sz w:val="18"/>
        </w:rPr>
        <w:t xml:space="preserve"> </w:t>
      </w:r>
      <w:r>
        <w:rPr>
          <w:sz w:val="18"/>
        </w:rPr>
        <w:t>окружающего</w:t>
      </w:r>
      <w:r>
        <w:rPr>
          <w:spacing w:val="-6"/>
          <w:sz w:val="18"/>
        </w:rPr>
        <w:t xml:space="preserve"> </w:t>
      </w:r>
      <w:r>
        <w:rPr>
          <w:sz w:val="18"/>
        </w:rPr>
        <w:t>воздуха</w:t>
      </w:r>
      <w:r>
        <w:rPr>
          <w:spacing w:val="-7"/>
          <w:sz w:val="18"/>
        </w:rPr>
        <w:t xml:space="preserve"> </w:t>
      </w:r>
      <w:r>
        <w:rPr>
          <w:sz w:val="18"/>
        </w:rPr>
        <w:t>-</w:t>
      </w:r>
      <w:r>
        <w:rPr>
          <w:spacing w:val="-10"/>
          <w:sz w:val="18"/>
        </w:rPr>
        <w:t xml:space="preserve"> </w:t>
      </w:r>
      <w:r>
        <w:rPr>
          <w:sz w:val="18"/>
        </w:rPr>
        <w:t>плюс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50°С;</w:t>
      </w:r>
    </w:p>
    <w:p w:rsidR="00426313" w:rsidRDefault="009B0119">
      <w:pPr>
        <w:pStyle w:val="a5"/>
        <w:numPr>
          <w:ilvl w:val="0"/>
          <w:numId w:val="1"/>
        </w:numPr>
        <w:tabs>
          <w:tab w:val="left" w:pos="984"/>
          <w:tab w:val="left" w:pos="985"/>
        </w:tabs>
        <w:ind w:hanging="361"/>
        <w:rPr>
          <w:sz w:val="18"/>
        </w:rPr>
      </w:pPr>
      <w:r>
        <w:rPr>
          <w:sz w:val="18"/>
        </w:rPr>
        <w:t>нижнее</w:t>
      </w:r>
      <w:r>
        <w:rPr>
          <w:spacing w:val="-14"/>
          <w:sz w:val="18"/>
        </w:rPr>
        <w:t xml:space="preserve"> </w:t>
      </w:r>
      <w:r>
        <w:rPr>
          <w:sz w:val="18"/>
        </w:rPr>
        <w:t>рабочее</w:t>
      </w:r>
      <w:r>
        <w:rPr>
          <w:spacing w:val="-11"/>
          <w:sz w:val="18"/>
        </w:rPr>
        <w:t xml:space="preserve"> </w:t>
      </w:r>
      <w:r>
        <w:rPr>
          <w:sz w:val="18"/>
        </w:rPr>
        <w:t>значение</w:t>
      </w:r>
      <w:r>
        <w:rPr>
          <w:spacing w:val="-11"/>
          <w:sz w:val="18"/>
        </w:rPr>
        <w:t xml:space="preserve"> </w:t>
      </w:r>
      <w:r>
        <w:rPr>
          <w:sz w:val="18"/>
        </w:rPr>
        <w:t>температуры</w:t>
      </w:r>
      <w:r>
        <w:rPr>
          <w:spacing w:val="-11"/>
          <w:sz w:val="18"/>
        </w:rPr>
        <w:t xml:space="preserve"> </w:t>
      </w:r>
      <w:r>
        <w:rPr>
          <w:sz w:val="18"/>
        </w:rPr>
        <w:t>окружающего</w:t>
      </w:r>
      <w:r>
        <w:rPr>
          <w:spacing w:val="-9"/>
          <w:sz w:val="18"/>
        </w:rPr>
        <w:t xml:space="preserve"> </w:t>
      </w:r>
      <w:r>
        <w:rPr>
          <w:sz w:val="18"/>
        </w:rPr>
        <w:t>воздуха</w:t>
      </w:r>
      <w:r>
        <w:rPr>
          <w:spacing w:val="-9"/>
          <w:sz w:val="18"/>
        </w:rPr>
        <w:t xml:space="preserve"> </w:t>
      </w:r>
      <w:r>
        <w:rPr>
          <w:sz w:val="18"/>
        </w:rPr>
        <w:t>-</w:t>
      </w:r>
      <w:r>
        <w:rPr>
          <w:spacing w:val="-9"/>
          <w:sz w:val="18"/>
        </w:rPr>
        <w:t xml:space="preserve"> </w:t>
      </w:r>
      <w:r>
        <w:rPr>
          <w:sz w:val="18"/>
        </w:rPr>
        <w:t>минус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60°С;</w:t>
      </w:r>
    </w:p>
    <w:p w:rsidR="00426313" w:rsidRDefault="009B0119">
      <w:pPr>
        <w:pStyle w:val="a5"/>
        <w:numPr>
          <w:ilvl w:val="0"/>
          <w:numId w:val="1"/>
        </w:numPr>
        <w:tabs>
          <w:tab w:val="left" w:pos="984"/>
          <w:tab w:val="left" w:pos="985"/>
        </w:tabs>
        <w:spacing w:before="1"/>
        <w:ind w:hanging="361"/>
        <w:rPr>
          <w:sz w:val="18"/>
        </w:rPr>
      </w:pPr>
      <w:r>
        <w:rPr>
          <w:sz w:val="18"/>
        </w:rPr>
        <w:t>скорость</w:t>
      </w:r>
      <w:r>
        <w:rPr>
          <w:spacing w:val="-4"/>
          <w:sz w:val="18"/>
        </w:rPr>
        <w:t xml:space="preserve"> </w:t>
      </w:r>
      <w:r>
        <w:rPr>
          <w:sz w:val="18"/>
        </w:rPr>
        <w:t>ветра</w:t>
      </w:r>
      <w:r>
        <w:rPr>
          <w:spacing w:val="-7"/>
          <w:sz w:val="18"/>
        </w:rPr>
        <w:t xml:space="preserve"> </w:t>
      </w:r>
      <w:r>
        <w:rPr>
          <w:sz w:val="18"/>
        </w:rPr>
        <w:t>не</w:t>
      </w:r>
      <w:r>
        <w:rPr>
          <w:spacing w:val="-7"/>
          <w:sz w:val="18"/>
        </w:rPr>
        <w:t xml:space="preserve"> </w:t>
      </w:r>
      <w:r>
        <w:rPr>
          <w:sz w:val="18"/>
        </w:rPr>
        <w:t>более</w:t>
      </w:r>
      <w:r>
        <w:rPr>
          <w:spacing w:val="-6"/>
          <w:sz w:val="18"/>
        </w:rPr>
        <w:t xml:space="preserve"> </w:t>
      </w:r>
      <w:r>
        <w:rPr>
          <w:sz w:val="18"/>
        </w:rPr>
        <w:t>40</w:t>
      </w:r>
      <w:r>
        <w:rPr>
          <w:spacing w:val="-3"/>
          <w:sz w:val="18"/>
        </w:rPr>
        <w:t xml:space="preserve"> </w:t>
      </w:r>
      <w:r>
        <w:rPr>
          <w:sz w:val="18"/>
        </w:rPr>
        <w:t>м/с</w:t>
      </w:r>
      <w:r>
        <w:rPr>
          <w:spacing w:val="-8"/>
          <w:sz w:val="18"/>
        </w:rPr>
        <w:t xml:space="preserve"> </w:t>
      </w:r>
      <w:r>
        <w:rPr>
          <w:sz w:val="18"/>
        </w:rPr>
        <w:t>без</w:t>
      </w:r>
      <w:r>
        <w:rPr>
          <w:spacing w:val="-3"/>
          <w:sz w:val="18"/>
        </w:rPr>
        <w:t xml:space="preserve"> </w:t>
      </w:r>
      <w:r>
        <w:rPr>
          <w:sz w:val="18"/>
        </w:rPr>
        <w:t>гололеда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15</w:t>
      </w:r>
      <w:r>
        <w:rPr>
          <w:spacing w:val="-3"/>
          <w:sz w:val="18"/>
        </w:rPr>
        <w:t xml:space="preserve"> </w:t>
      </w:r>
      <w:r>
        <w:rPr>
          <w:sz w:val="18"/>
        </w:rPr>
        <w:t>м/с</w:t>
      </w:r>
      <w:r>
        <w:rPr>
          <w:spacing w:val="-4"/>
          <w:sz w:val="18"/>
        </w:rPr>
        <w:t xml:space="preserve"> </w:t>
      </w:r>
      <w:r>
        <w:rPr>
          <w:sz w:val="18"/>
        </w:rPr>
        <w:t>при</w:t>
      </w:r>
      <w:r>
        <w:rPr>
          <w:spacing w:val="-6"/>
          <w:sz w:val="18"/>
        </w:rPr>
        <w:t xml:space="preserve"> </w:t>
      </w:r>
      <w:r>
        <w:rPr>
          <w:sz w:val="18"/>
        </w:rPr>
        <w:t>гололеде</w:t>
      </w:r>
      <w:r>
        <w:rPr>
          <w:spacing w:val="-9"/>
          <w:sz w:val="18"/>
        </w:rPr>
        <w:t xml:space="preserve"> </w:t>
      </w:r>
      <w:r>
        <w:rPr>
          <w:sz w:val="18"/>
        </w:rPr>
        <w:t>20</w:t>
      </w:r>
      <w:r>
        <w:rPr>
          <w:spacing w:val="-2"/>
          <w:sz w:val="18"/>
        </w:rPr>
        <w:t xml:space="preserve"> </w:t>
      </w:r>
      <w:r>
        <w:rPr>
          <w:spacing w:val="-5"/>
          <w:sz w:val="18"/>
        </w:rPr>
        <w:t>мм;</w:t>
      </w:r>
    </w:p>
    <w:p w:rsidR="00426313" w:rsidRDefault="009B0119">
      <w:pPr>
        <w:pStyle w:val="a5"/>
        <w:numPr>
          <w:ilvl w:val="0"/>
          <w:numId w:val="1"/>
        </w:numPr>
        <w:tabs>
          <w:tab w:val="left" w:pos="983"/>
          <w:tab w:val="left" w:pos="984"/>
        </w:tabs>
        <w:spacing w:after="4"/>
        <w:ind w:left="983" w:hanging="361"/>
        <w:rPr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395840" behindDoc="1" locked="0" layoutInCell="1" allowOverlap="1">
                <wp:simplePos x="0" y="0"/>
                <wp:positionH relativeFrom="page">
                  <wp:posOffset>758825</wp:posOffset>
                </wp:positionH>
                <wp:positionV relativeFrom="paragraph">
                  <wp:posOffset>165100</wp:posOffset>
                </wp:positionV>
                <wp:extent cx="353695" cy="289560"/>
                <wp:effectExtent l="0" t="0" r="0" b="0"/>
                <wp:wrapNone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3695" cy="28956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3E7764AC" id="Line 8" o:spid="_x0000_s1026" style="position:absolute;z-index:-15920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9.75pt,13pt" to="87.6pt,3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" strokeweight=".72pt">
                <w10:wrap anchorx="page"/>
              </v:line>
            </w:pict>
          </mc:Fallback>
        </mc:AlternateContent>
      </w:r>
      <w:r>
        <w:rPr>
          <w:sz w:val="18"/>
        </w:rPr>
        <w:t>сейсмичность</w:t>
      </w:r>
      <w:r>
        <w:rPr>
          <w:spacing w:val="-9"/>
          <w:sz w:val="18"/>
        </w:rPr>
        <w:t xml:space="preserve"> </w:t>
      </w:r>
      <w:r>
        <w:rPr>
          <w:sz w:val="18"/>
        </w:rPr>
        <w:t>местности</w:t>
      </w:r>
      <w:r>
        <w:rPr>
          <w:spacing w:val="-10"/>
          <w:sz w:val="18"/>
        </w:rPr>
        <w:t xml:space="preserve"> </w:t>
      </w:r>
      <w:r>
        <w:rPr>
          <w:sz w:val="18"/>
        </w:rPr>
        <w:t>до</w:t>
      </w:r>
      <w:r>
        <w:rPr>
          <w:spacing w:val="-10"/>
          <w:sz w:val="18"/>
        </w:rPr>
        <w:t xml:space="preserve"> </w:t>
      </w:r>
      <w:r>
        <w:rPr>
          <w:sz w:val="18"/>
        </w:rPr>
        <w:t>9</w:t>
      </w:r>
      <w:r>
        <w:rPr>
          <w:spacing w:val="-8"/>
          <w:sz w:val="18"/>
        </w:rPr>
        <w:t xml:space="preserve"> </w:t>
      </w:r>
      <w:r>
        <w:rPr>
          <w:sz w:val="18"/>
        </w:rPr>
        <w:t>баллов</w:t>
      </w:r>
      <w:r>
        <w:rPr>
          <w:spacing w:val="-11"/>
          <w:sz w:val="18"/>
        </w:rPr>
        <w:t xml:space="preserve"> </w:t>
      </w:r>
      <w:r>
        <w:rPr>
          <w:sz w:val="18"/>
        </w:rPr>
        <w:t>по</w:t>
      </w:r>
      <w:r>
        <w:rPr>
          <w:spacing w:val="-7"/>
          <w:sz w:val="18"/>
        </w:rPr>
        <w:t xml:space="preserve"> </w:t>
      </w:r>
      <w:r>
        <w:rPr>
          <w:sz w:val="18"/>
        </w:rPr>
        <w:t>шкале</w:t>
      </w:r>
      <w:r>
        <w:rPr>
          <w:spacing w:val="-11"/>
          <w:sz w:val="18"/>
        </w:rPr>
        <w:t xml:space="preserve"> </w:t>
      </w:r>
      <w:r>
        <w:rPr>
          <w:sz w:val="18"/>
        </w:rPr>
        <w:t>МSK-</w:t>
      </w:r>
      <w:r>
        <w:rPr>
          <w:spacing w:val="-5"/>
          <w:sz w:val="18"/>
        </w:rPr>
        <w:t>64.</w:t>
      </w:r>
    </w:p>
    <w:tbl>
      <w:tblPr>
        <w:tblStyle w:val="TableNormal"/>
        <w:tblW w:w="0" w:type="auto"/>
        <w:tblInd w:w="14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6"/>
        <w:gridCol w:w="2651"/>
        <w:gridCol w:w="1297"/>
        <w:gridCol w:w="850"/>
        <w:gridCol w:w="20"/>
        <w:gridCol w:w="832"/>
        <w:gridCol w:w="283"/>
        <w:gridCol w:w="19"/>
        <w:gridCol w:w="2254"/>
        <w:gridCol w:w="14"/>
        <w:gridCol w:w="243"/>
        <w:gridCol w:w="1445"/>
        <w:gridCol w:w="14"/>
      </w:tblGrid>
      <w:tr w:rsidR="00426313">
        <w:trPr>
          <w:gridAfter w:val="1"/>
          <w:wAfter w:w="14" w:type="dxa"/>
          <w:trHeight w:val="444"/>
        </w:trPr>
        <w:tc>
          <w:tcPr>
            <w:tcW w:w="556" w:type="dxa"/>
            <w:tcBorders>
              <w:left w:val="single" w:sz="12" w:space="0" w:color="000000"/>
              <w:right w:val="single" w:sz="8" w:space="0" w:color="000000"/>
            </w:tcBorders>
          </w:tcPr>
          <w:p w:rsidR="00426313" w:rsidRDefault="00426313">
            <w:pPr>
              <w:pStyle w:val="TableParagraph"/>
              <w:rPr>
                <w:sz w:val="18"/>
              </w:rPr>
            </w:pPr>
          </w:p>
        </w:tc>
        <w:tc>
          <w:tcPr>
            <w:tcW w:w="2651" w:type="dxa"/>
            <w:tcBorders>
              <w:left w:val="single" w:sz="8" w:space="0" w:color="000000"/>
              <w:right w:val="single" w:sz="8" w:space="0" w:color="000000"/>
            </w:tcBorders>
          </w:tcPr>
          <w:p w:rsidR="00426313" w:rsidRDefault="009B0119">
            <w:pPr>
              <w:pStyle w:val="TableParagraph"/>
              <w:spacing w:before="94"/>
              <w:ind w:left="847"/>
              <w:rPr>
                <w:sz w:val="20"/>
              </w:rPr>
            </w:pPr>
            <w:r>
              <w:rPr>
                <w:spacing w:val="-2"/>
                <w:sz w:val="20"/>
              </w:rPr>
              <w:t>Параметры</w:t>
            </w:r>
          </w:p>
        </w:tc>
        <w:tc>
          <w:tcPr>
            <w:tcW w:w="5555" w:type="dxa"/>
            <w:gridSpan w:val="7"/>
            <w:tcBorders>
              <w:left w:val="single" w:sz="8" w:space="0" w:color="000000"/>
              <w:right w:val="single" w:sz="8" w:space="0" w:color="000000"/>
            </w:tcBorders>
          </w:tcPr>
          <w:p w:rsidR="00426313" w:rsidRDefault="009B0119">
            <w:pPr>
              <w:pStyle w:val="TableParagraph"/>
              <w:spacing w:before="94"/>
              <w:ind w:left="1828"/>
              <w:rPr>
                <w:sz w:val="20"/>
              </w:rPr>
            </w:pPr>
            <w:r>
              <w:rPr>
                <w:w w:val="95"/>
                <w:sz w:val="20"/>
              </w:rPr>
              <w:t>Варианты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исполнения</w:t>
            </w:r>
          </w:p>
        </w:tc>
        <w:tc>
          <w:tcPr>
            <w:tcW w:w="1702" w:type="dxa"/>
            <w:gridSpan w:val="3"/>
            <w:tcBorders>
              <w:left w:val="single" w:sz="8" w:space="0" w:color="000000"/>
              <w:right w:val="single" w:sz="12" w:space="0" w:color="000000"/>
            </w:tcBorders>
          </w:tcPr>
          <w:p w:rsidR="00426313" w:rsidRDefault="009B0119">
            <w:pPr>
              <w:pStyle w:val="TableParagraph"/>
              <w:spacing w:line="218" w:lineRule="exact"/>
              <w:ind w:left="166"/>
              <w:rPr>
                <w:sz w:val="20"/>
              </w:rPr>
            </w:pPr>
            <w:r>
              <w:rPr>
                <w:w w:val="95"/>
                <w:sz w:val="20"/>
              </w:rPr>
              <w:t>Значение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заказа</w:t>
            </w:r>
          </w:p>
          <w:p w:rsidR="00426313" w:rsidRDefault="009B0119">
            <w:pPr>
              <w:pStyle w:val="TableParagraph"/>
              <w:spacing w:line="207" w:lineRule="exact"/>
              <w:ind w:left="73"/>
              <w:rPr>
                <w:sz w:val="20"/>
              </w:rPr>
            </w:pPr>
            <w:r>
              <w:rPr>
                <w:w w:val="95"/>
                <w:sz w:val="20"/>
              </w:rPr>
              <w:t>(отметить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нужное)</w:t>
            </w:r>
          </w:p>
        </w:tc>
      </w:tr>
      <w:tr w:rsidR="00426313">
        <w:trPr>
          <w:gridAfter w:val="1"/>
          <w:wAfter w:w="14" w:type="dxa"/>
          <w:trHeight w:val="199"/>
        </w:trPr>
        <w:tc>
          <w:tcPr>
            <w:tcW w:w="556" w:type="dxa"/>
            <w:vMerge w:val="restart"/>
            <w:tcBorders>
              <w:left w:val="single" w:sz="12" w:space="0" w:color="000000"/>
              <w:right w:val="single" w:sz="8" w:space="0" w:color="000000"/>
            </w:tcBorders>
          </w:tcPr>
          <w:p w:rsidR="00426313" w:rsidRDefault="009B0119">
            <w:pPr>
              <w:pStyle w:val="TableParagraph"/>
              <w:spacing w:line="216" w:lineRule="exact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651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426313" w:rsidRDefault="009B0119">
            <w:pPr>
              <w:pStyle w:val="TableParagraph"/>
              <w:spacing w:line="216" w:lineRule="exact"/>
              <w:ind w:left="110"/>
              <w:rPr>
                <w:sz w:val="20"/>
              </w:rPr>
            </w:pPr>
            <w:r>
              <w:rPr>
                <w:w w:val="95"/>
                <w:sz w:val="20"/>
              </w:rPr>
              <w:t>Исполнение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по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установке</w:t>
            </w:r>
          </w:p>
        </w:tc>
        <w:tc>
          <w:tcPr>
            <w:tcW w:w="5555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6313" w:rsidRDefault="009B0119">
            <w:pPr>
              <w:pStyle w:val="TableParagraph"/>
              <w:spacing w:line="180" w:lineRule="exact"/>
              <w:ind w:left="112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опорное</w:t>
            </w:r>
          </w:p>
        </w:tc>
        <w:tc>
          <w:tcPr>
            <w:tcW w:w="170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426313" w:rsidRDefault="00426313">
            <w:pPr>
              <w:pStyle w:val="TableParagraph"/>
              <w:rPr>
                <w:sz w:val="12"/>
              </w:rPr>
            </w:pPr>
          </w:p>
        </w:tc>
      </w:tr>
      <w:tr w:rsidR="00426313">
        <w:trPr>
          <w:gridAfter w:val="1"/>
          <w:wAfter w:w="14" w:type="dxa"/>
          <w:trHeight w:val="214"/>
        </w:trPr>
        <w:tc>
          <w:tcPr>
            <w:tcW w:w="556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426313" w:rsidRDefault="00426313">
            <w:pPr>
              <w:rPr>
                <w:sz w:val="2"/>
                <w:szCs w:val="2"/>
              </w:rPr>
            </w:pPr>
          </w:p>
        </w:tc>
        <w:tc>
          <w:tcPr>
            <w:tcW w:w="2651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426313" w:rsidRDefault="00426313">
            <w:pPr>
              <w:rPr>
                <w:sz w:val="2"/>
                <w:szCs w:val="2"/>
              </w:rPr>
            </w:pPr>
          </w:p>
        </w:tc>
        <w:tc>
          <w:tcPr>
            <w:tcW w:w="5555" w:type="dxa"/>
            <w:gridSpan w:val="7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 w:rsidR="00426313" w:rsidRDefault="009B0119">
            <w:pPr>
              <w:pStyle w:val="TableParagraph"/>
              <w:spacing w:line="194" w:lineRule="exact"/>
              <w:ind w:left="112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подвесное</w:t>
            </w:r>
          </w:p>
        </w:tc>
        <w:tc>
          <w:tcPr>
            <w:tcW w:w="1702" w:type="dxa"/>
            <w:gridSpan w:val="3"/>
            <w:tcBorders>
              <w:top w:val="single" w:sz="8" w:space="0" w:color="000000"/>
              <w:left w:val="single" w:sz="8" w:space="0" w:color="000000"/>
              <w:right w:val="single" w:sz="12" w:space="0" w:color="000000"/>
            </w:tcBorders>
            <w:shd w:val="clear" w:color="auto" w:fill="F1F1F1"/>
          </w:tcPr>
          <w:p w:rsidR="00426313" w:rsidRDefault="00426313">
            <w:pPr>
              <w:pStyle w:val="TableParagraph"/>
              <w:rPr>
                <w:sz w:val="14"/>
              </w:rPr>
            </w:pPr>
          </w:p>
        </w:tc>
      </w:tr>
      <w:tr w:rsidR="00426313">
        <w:trPr>
          <w:gridAfter w:val="1"/>
          <w:wAfter w:w="14" w:type="dxa"/>
          <w:trHeight w:val="202"/>
        </w:trPr>
        <w:tc>
          <w:tcPr>
            <w:tcW w:w="556" w:type="dxa"/>
            <w:vMerge w:val="restart"/>
            <w:tcBorders>
              <w:left w:val="single" w:sz="12" w:space="0" w:color="000000"/>
              <w:right w:val="single" w:sz="8" w:space="0" w:color="000000"/>
            </w:tcBorders>
          </w:tcPr>
          <w:p w:rsidR="00426313" w:rsidRDefault="009B0119">
            <w:pPr>
              <w:pStyle w:val="TableParagraph"/>
              <w:spacing w:line="216" w:lineRule="exact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651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426313" w:rsidRDefault="009B0119">
            <w:pPr>
              <w:pStyle w:val="TableParagraph"/>
              <w:spacing w:line="230" w:lineRule="auto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Класс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напряжения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сети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/ </w:t>
            </w:r>
            <w:r>
              <w:rPr>
                <w:sz w:val="20"/>
              </w:rPr>
              <w:t>наибольшее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длительно допустимое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рабочее</w:t>
            </w:r>
          </w:p>
          <w:p w:rsidR="00426313" w:rsidRDefault="009B0119">
            <w:pPr>
              <w:pStyle w:val="TableParagraph"/>
              <w:spacing w:before="10"/>
              <w:ind w:left="110"/>
              <w:rPr>
                <w:sz w:val="20"/>
              </w:rPr>
            </w:pPr>
            <w:r>
              <w:rPr>
                <w:w w:val="95"/>
                <w:sz w:val="20"/>
              </w:rPr>
              <w:t>напряжение,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кВ</w:t>
            </w:r>
            <w:r>
              <w:rPr>
                <w:spacing w:val="-4"/>
                <w:sz w:val="20"/>
                <w:vertAlign w:val="superscript"/>
              </w:rPr>
              <w:t>1)</w:t>
            </w:r>
          </w:p>
        </w:tc>
        <w:tc>
          <w:tcPr>
            <w:tcW w:w="214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426313" w:rsidRDefault="009B0119">
            <w:pPr>
              <w:pStyle w:val="TableParagraph"/>
              <w:spacing w:line="182" w:lineRule="exact"/>
              <w:ind w:left="112"/>
              <w:rPr>
                <w:sz w:val="20"/>
              </w:rPr>
            </w:pPr>
            <w:r>
              <w:rPr>
                <w:spacing w:val="-2"/>
                <w:sz w:val="20"/>
              </w:rPr>
              <w:t>110/73</w:t>
            </w:r>
          </w:p>
        </w:tc>
        <w:tc>
          <w:tcPr>
            <w:tcW w:w="1135" w:type="dxa"/>
            <w:gridSpan w:val="3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426313" w:rsidRDefault="00426313">
            <w:pPr>
              <w:pStyle w:val="TableParagraph"/>
              <w:rPr>
                <w:sz w:val="14"/>
              </w:rPr>
            </w:pPr>
          </w:p>
        </w:tc>
        <w:tc>
          <w:tcPr>
            <w:tcW w:w="2273" w:type="dxa"/>
            <w:gridSpan w:val="2"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426313" w:rsidRDefault="009B0119">
            <w:pPr>
              <w:pStyle w:val="TableParagraph"/>
              <w:spacing w:line="182" w:lineRule="exact"/>
              <w:ind w:left="113"/>
              <w:rPr>
                <w:sz w:val="20"/>
              </w:rPr>
            </w:pPr>
            <w:r>
              <w:rPr>
                <w:spacing w:val="-2"/>
                <w:sz w:val="20"/>
              </w:rPr>
              <w:t>220/154</w:t>
            </w:r>
          </w:p>
        </w:tc>
        <w:tc>
          <w:tcPr>
            <w:tcW w:w="170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426313" w:rsidRDefault="00426313">
            <w:pPr>
              <w:pStyle w:val="TableParagraph"/>
              <w:rPr>
                <w:sz w:val="14"/>
              </w:rPr>
            </w:pPr>
          </w:p>
        </w:tc>
      </w:tr>
      <w:tr w:rsidR="00426313">
        <w:trPr>
          <w:gridAfter w:val="1"/>
          <w:wAfter w:w="14" w:type="dxa"/>
          <w:trHeight w:val="199"/>
        </w:trPr>
        <w:tc>
          <w:tcPr>
            <w:tcW w:w="556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426313" w:rsidRDefault="00426313">
            <w:pPr>
              <w:rPr>
                <w:sz w:val="2"/>
                <w:szCs w:val="2"/>
              </w:rPr>
            </w:pPr>
          </w:p>
        </w:tc>
        <w:tc>
          <w:tcPr>
            <w:tcW w:w="2651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426313" w:rsidRDefault="00426313">
            <w:pPr>
              <w:rPr>
                <w:sz w:val="2"/>
                <w:szCs w:val="2"/>
              </w:rPr>
            </w:pPr>
          </w:p>
        </w:tc>
        <w:tc>
          <w:tcPr>
            <w:tcW w:w="21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1F1F1"/>
          </w:tcPr>
          <w:p w:rsidR="00426313" w:rsidRDefault="009B0119">
            <w:pPr>
              <w:pStyle w:val="TableParagraph"/>
              <w:spacing w:line="180" w:lineRule="exact"/>
              <w:ind w:left="112"/>
              <w:rPr>
                <w:sz w:val="20"/>
              </w:rPr>
            </w:pPr>
            <w:r>
              <w:rPr>
                <w:spacing w:val="-2"/>
                <w:sz w:val="20"/>
              </w:rPr>
              <w:t>110/77</w:t>
            </w:r>
          </w:p>
        </w:tc>
        <w:tc>
          <w:tcPr>
            <w:tcW w:w="1135" w:type="dxa"/>
            <w:gridSpan w:val="3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1F1F1"/>
          </w:tcPr>
          <w:p w:rsidR="00426313" w:rsidRDefault="00426313">
            <w:pPr>
              <w:pStyle w:val="TableParagraph"/>
              <w:rPr>
                <w:sz w:val="12"/>
              </w:rPr>
            </w:pPr>
          </w:p>
        </w:tc>
        <w:tc>
          <w:tcPr>
            <w:tcW w:w="2273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426313" w:rsidRDefault="009B0119">
            <w:pPr>
              <w:pStyle w:val="TableParagraph"/>
              <w:spacing w:line="180" w:lineRule="exact"/>
              <w:ind w:left="113"/>
              <w:rPr>
                <w:sz w:val="20"/>
              </w:rPr>
            </w:pPr>
            <w:r>
              <w:rPr>
                <w:spacing w:val="-2"/>
                <w:sz w:val="20"/>
              </w:rPr>
              <w:t>220/156</w:t>
            </w:r>
          </w:p>
        </w:tc>
        <w:tc>
          <w:tcPr>
            <w:tcW w:w="17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1F1F1"/>
          </w:tcPr>
          <w:p w:rsidR="00426313" w:rsidRDefault="00426313">
            <w:pPr>
              <w:pStyle w:val="TableParagraph"/>
              <w:rPr>
                <w:sz w:val="12"/>
              </w:rPr>
            </w:pPr>
          </w:p>
        </w:tc>
      </w:tr>
      <w:tr w:rsidR="00426313">
        <w:trPr>
          <w:gridAfter w:val="1"/>
          <w:wAfter w:w="14" w:type="dxa"/>
          <w:trHeight w:val="199"/>
        </w:trPr>
        <w:tc>
          <w:tcPr>
            <w:tcW w:w="556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426313" w:rsidRDefault="00426313">
            <w:pPr>
              <w:rPr>
                <w:sz w:val="2"/>
                <w:szCs w:val="2"/>
              </w:rPr>
            </w:pPr>
          </w:p>
        </w:tc>
        <w:tc>
          <w:tcPr>
            <w:tcW w:w="2651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426313" w:rsidRDefault="00426313">
            <w:pPr>
              <w:rPr>
                <w:sz w:val="2"/>
                <w:szCs w:val="2"/>
              </w:rPr>
            </w:pPr>
          </w:p>
        </w:tc>
        <w:tc>
          <w:tcPr>
            <w:tcW w:w="21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426313" w:rsidRDefault="009B0119">
            <w:pPr>
              <w:pStyle w:val="TableParagraph"/>
              <w:spacing w:line="180" w:lineRule="exact"/>
              <w:ind w:left="112"/>
              <w:rPr>
                <w:sz w:val="20"/>
              </w:rPr>
            </w:pPr>
            <w:r>
              <w:rPr>
                <w:spacing w:val="-2"/>
                <w:sz w:val="20"/>
              </w:rPr>
              <w:t>110/81</w:t>
            </w:r>
          </w:p>
        </w:tc>
        <w:tc>
          <w:tcPr>
            <w:tcW w:w="1135" w:type="dxa"/>
            <w:gridSpan w:val="3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426313" w:rsidRDefault="00426313">
            <w:pPr>
              <w:pStyle w:val="TableParagraph"/>
              <w:rPr>
                <w:sz w:val="12"/>
              </w:rPr>
            </w:pPr>
          </w:p>
        </w:tc>
        <w:tc>
          <w:tcPr>
            <w:tcW w:w="2273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426313" w:rsidRDefault="009B0119">
            <w:pPr>
              <w:pStyle w:val="TableParagraph"/>
              <w:spacing w:line="180" w:lineRule="exact"/>
              <w:ind w:left="113"/>
              <w:rPr>
                <w:sz w:val="20"/>
              </w:rPr>
            </w:pPr>
            <w:r>
              <w:rPr>
                <w:spacing w:val="-2"/>
                <w:sz w:val="20"/>
              </w:rPr>
              <w:t>220/158</w:t>
            </w:r>
          </w:p>
        </w:tc>
        <w:tc>
          <w:tcPr>
            <w:tcW w:w="17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426313" w:rsidRDefault="00426313">
            <w:pPr>
              <w:pStyle w:val="TableParagraph"/>
              <w:rPr>
                <w:sz w:val="12"/>
              </w:rPr>
            </w:pPr>
          </w:p>
        </w:tc>
      </w:tr>
      <w:tr w:rsidR="00426313">
        <w:trPr>
          <w:gridAfter w:val="1"/>
          <w:wAfter w:w="14" w:type="dxa"/>
          <w:trHeight w:val="199"/>
        </w:trPr>
        <w:tc>
          <w:tcPr>
            <w:tcW w:w="556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426313" w:rsidRDefault="00426313">
            <w:pPr>
              <w:rPr>
                <w:sz w:val="2"/>
                <w:szCs w:val="2"/>
              </w:rPr>
            </w:pPr>
          </w:p>
        </w:tc>
        <w:tc>
          <w:tcPr>
            <w:tcW w:w="2651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426313" w:rsidRDefault="00426313">
            <w:pPr>
              <w:rPr>
                <w:sz w:val="2"/>
                <w:szCs w:val="2"/>
              </w:rPr>
            </w:pPr>
          </w:p>
        </w:tc>
        <w:tc>
          <w:tcPr>
            <w:tcW w:w="21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1F1F1"/>
          </w:tcPr>
          <w:p w:rsidR="00426313" w:rsidRDefault="009B0119">
            <w:pPr>
              <w:pStyle w:val="TableParagraph"/>
              <w:spacing w:line="180" w:lineRule="exact"/>
              <w:ind w:left="112"/>
              <w:rPr>
                <w:sz w:val="20"/>
              </w:rPr>
            </w:pPr>
            <w:r>
              <w:rPr>
                <w:spacing w:val="-2"/>
                <w:sz w:val="20"/>
              </w:rPr>
              <w:t>110/83</w:t>
            </w:r>
          </w:p>
        </w:tc>
        <w:tc>
          <w:tcPr>
            <w:tcW w:w="1135" w:type="dxa"/>
            <w:gridSpan w:val="3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1F1F1"/>
          </w:tcPr>
          <w:p w:rsidR="00426313" w:rsidRDefault="00426313">
            <w:pPr>
              <w:pStyle w:val="TableParagraph"/>
              <w:rPr>
                <w:sz w:val="12"/>
              </w:rPr>
            </w:pPr>
          </w:p>
        </w:tc>
        <w:tc>
          <w:tcPr>
            <w:tcW w:w="2273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426313" w:rsidRDefault="009B0119">
            <w:pPr>
              <w:pStyle w:val="TableParagraph"/>
              <w:spacing w:line="180" w:lineRule="exact"/>
              <w:ind w:left="113"/>
              <w:rPr>
                <w:sz w:val="20"/>
              </w:rPr>
            </w:pPr>
            <w:r>
              <w:rPr>
                <w:spacing w:val="-2"/>
                <w:sz w:val="20"/>
              </w:rPr>
              <w:t>220/160</w:t>
            </w:r>
          </w:p>
        </w:tc>
        <w:tc>
          <w:tcPr>
            <w:tcW w:w="17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1F1F1"/>
          </w:tcPr>
          <w:p w:rsidR="00426313" w:rsidRDefault="00426313">
            <w:pPr>
              <w:pStyle w:val="TableParagraph"/>
              <w:rPr>
                <w:sz w:val="12"/>
              </w:rPr>
            </w:pPr>
          </w:p>
        </w:tc>
      </w:tr>
      <w:tr w:rsidR="00426313">
        <w:trPr>
          <w:gridAfter w:val="1"/>
          <w:wAfter w:w="14" w:type="dxa"/>
          <w:trHeight w:val="199"/>
        </w:trPr>
        <w:tc>
          <w:tcPr>
            <w:tcW w:w="556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426313" w:rsidRDefault="00426313">
            <w:pPr>
              <w:rPr>
                <w:sz w:val="2"/>
                <w:szCs w:val="2"/>
              </w:rPr>
            </w:pPr>
          </w:p>
        </w:tc>
        <w:tc>
          <w:tcPr>
            <w:tcW w:w="2651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426313" w:rsidRDefault="00426313">
            <w:pPr>
              <w:rPr>
                <w:sz w:val="2"/>
                <w:szCs w:val="2"/>
              </w:rPr>
            </w:pPr>
          </w:p>
        </w:tc>
        <w:tc>
          <w:tcPr>
            <w:tcW w:w="21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426313" w:rsidRDefault="009B0119">
            <w:pPr>
              <w:pStyle w:val="TableParagraph"/>
              <w:spacing w:line="180" w:lineRule="exact"/>
              <w:ind w:left="112"/>
              <w:rPr>
                <w:sz w:val="20"/>
              </w:rPr>
            </w:pPr>
            <w:r>
              <w:rPr>
                <w:spacing w:val="-2"/>
                <w:sz w:val="20"/>
              </w:rPr>
              <w:t>110/84</w:t>
            </w:r>
          </w:p>
        </w:tc>
        <w:tc>
          <w:tcPr>
            <w:tcW w:w="1135" w:type="dxa"/>
            <w:gridSpan w:val="3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426313" w:rsidRDefault="00426313">
            <w:pPr>
              <w:pStyle w:val="TableParagraph"/>
              <w:rPr>
                <w:sz w:val="12"/>
              </w:rPr>
            </w:pPr>
          </w:p>
        </w:tc>
        <w:tc>
          <w:tcPr>
            <w:tcW w:w="2273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426313" w:rsidRDefault="009B0119">
            <w:pPr>
              <w:pStyle w:val="TableParagraph"/>
              <w:spacing w:line="180" w:lineRule="exact"/>
              <w:ind w:left="113"/>
              <w:rPr>
                <w:sz w:val="20"/>
              </w:rPr>
            </w:pPr>
            <w:r>
              <w:rPr>
                <w:spacing w:val="-2"/>
                <w:sz w:val="20"/>
              </w:rPr>
              <w:t>220/163</w:t>
            </w:r>
          </w:p>
        </w:tc>
        <w:tc>
          <w:tcPr>
            <w:tcW w:w="17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426313" w:rsidRDefault="00426313">
            <w:pPr>
              <w:pStyle w:val="TableParagraph"/>
              <w:rPr>
                <w:sz w:val="12"/>
              </w:rPr>
            </w:pPr>
          </w:p>
        </w:tc>
      </w:tr>
      <w:tr w:rsidR="00426313">
        <w:trPr>
          <w:gridAfter w:val="1"/>
          <w:wAfter w:w="14" w:type="dxa"/>
          <w:trHeight w:val="200"/>
        </w:trPr>
        <w:tc>
          <w:tcPr>
            <w:tcW w:w="556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426313" w:rsidRDefault="00426313">
            <w:pPr>
              <w:rPr>
                <w:sz w:val="2"/>
                <w:szCs w:val="2"/>
              </w:rPr>
            </w:pPr>
          </w:p>
        </w:tc>
        <w:tc>
          <w:tcPr>
            <w:tcW w:w="2651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426313" w:rsidRDefault="00426313">
            <w:pPr>
              <w:rPr>
                <w:sz w:val="2"/>
                <w:szCs w:val="2"/>
              </w:rPr>
            </w:pPr>
          </w:p>
        </w:tc>
        <w:tc>
          <w:tcPr>
            <w:tcW w:w="21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1F1F1"/>
          </w:tcPr>
          <w:p w:rsidR="00426313" w:rsidRDefault="009B0119">
            <w:pPr>
              <w:pStyle w:val="TableParagraph"/>
              <w:spacing w:line="180" w:lineRule="exact"/>
              <w:ind w:left="112"/>
              <w:rPr>
                <w:sz w:val="20"/>
              </w:rPr>
            </w:pPr>
            <w:r>
              <w:rPr>
                <w:spacing w:val="-2"/>
                <w:sz w:val="20"/>
              </w:rPr>
              <w:t>110/86</w:t>
            </w:r>
          </w:p>
        </w:tc>
        <w:tc>
          <w:tcPr>
            <w:tcW w:w="1135" w:type="dxa"/>
            <w:gridSpan w:val="3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1F1F1"/>
          </w:tcPr>
          <w:p w:rsidR="00426313" w:rsidRDefault="00426313">
            <w:pPr>
              <w:pStyle w:val="TableParagraph"/>
              <w:rPr>
                <w:sz w:val="12"/>
              </w:rPr>
            </w:pPr>
          </w:p>
        </w:tc>
        <w:tc>
          <w:tcPr>
            <w:tcW w:w="2273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426313" w:rsidRDefault="009B0119">
            <w:pPr>
              <w:pStyle w:val="TableParagraph"/>
              <w:spacing w:line="180" w:lineRule="exact"/>
              <w:ind w:left="113"/>
              <w:rPr>
                <w:sz w:val="20"/>
              </w:rPr>
            </w:pPr>
            <w:r>
              <w:rPr>
                <w:spacing w:val="-2"/>
                <w:sz w:val="20"/>
              </w:rPr>
              <w:t>220/168</w:t>
            </w:r>
          </w:p>
        </w:tc>
        <w:tc>
          <w:tcPr>
            <w:tcW w:w="17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1F1F1"/>
          </w:tcPr>
          <w:p w:rsidR="00426313" w:rsidRDefault="00426313">
            <w:pPr>
              <w:pStyle w:val="TableParagraph"/>
              <w:rPr>
                <w:sz w:val="12"/>
              </w:rPr>
            </w:pPr>
          </w:p>
        </w:tc>
      </w:tr>
      <w:tr w:rsidR="00426313">
        <w:trPr>
          <w:gridAfter w:val="1"/>
          <w:wAfter w:w="14" w:type="dxa"/>
          <w:trHeight w:val="199"/>
        </w:trPr>
        <w:tc>
          <w:tcPr>
            <w:tcW w:w="556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426313" w:rsidRDefault="00426313">
            <w:pPr>
              <w:rPr>
                <w:sz w:val="2"/>
                <w:szCs w:val="2"/>
              </w:rPr>
            </w:pPr>
          </w:p>
        </w:tc>
        <w:tc>
          <w:tcPr>
            <w:tcW w:w="2651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426313" w:rsidRDefault="00426313">
            <w:pPr>
              <w:rPr>
                <w:sz w:val="2"/>
                <w:szCs w:val="2"/>
              </w:rPr>
            </w:pPr>
          </w:p>
        </w:tc>
        <w:tc>
          <w:tcPr>
            <w:tcW w:w="21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426313" w:rsidRDefault="009B0119">
            <w:pPr>
              <w:pStyle w:val="TableParagraph"/>
              <w:spacing w:line="180" w:lineRule="exact"/>
              <w:ind w:left="112"/>
              <w:rPr>
                <w:sz w:val="20"/>
              </w:rPr>
            </w:pPr>
            <w:r>
              <w:rPr>
                <w:spacing w:val="-2"/>
                <w:sz w:val="20"/>
              </w:rPr>
              <w:t>110/88</w:t>
            </w:r>
          </w:p>
        </w:tc>
        <w:tc>
          <w:tcPr>
            <w:tcW w:w="1135" w:type="dxa"/>
            <w:gridSpan w:val="3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426313" w:rsidRDefault="00426313">
            <w:pPr>
              <w:pStyle w:val="TableParagraph"/>
              <w:rPr>
                <w:sz w:val="12"/>
              </w:rPr>
            </w:pPr>
          </w:p>
        </w:tc>
        <w:tc>
          <w:tcPr>
            <w:tcW w:w="2273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426313" w:rsidRDefault="009B0119">
            <w:pPr>
              <w:pStyle w:val="TableParagraph"/>
              <w:spacing w:line="180" w:lineRule="exact"/>
              <w:ind w:left="113"/>
              <w:rPr>
                <w:sz w:val="20"/>
              </w:rPr>
            </w:pPr>
            <w:r>
              <w:rPr>
                <w:spacing w:val="-2"/>
                <w:sz w:val="20"/>
              </w:rPr>
              <w:t>220/170</w:t>
            </w:r>
          </w:p>
        </w:tc>
        <w:tc>
          <w:tcPr>
            <w:tcW w:w="17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426313" w:rsidRDefault="00426313">
            <w:pPr>
              <w:pStyle w:val="TableParagraph"/>
              <w:rPr>
                <w:sz w:val="12"/>
              </w:rPr>
            </w:pPr>
          </w:p>
        </w:tc>
      </w:tr>
      <w:tr w:rsidR="00426313">
        <w:trPr>
          <w:gridAfter w:val="1"/>
          <w:wAfter w:w="14" w:type="dxa"/>
          <w:trHeight w:val="202"/>
        </w:trPr>
        <w:tc>
          <w:tcPr>
            <w:tcW w:w="556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426313" w:rsidRDefault="00426313">
            <w:pPr>
              <w:rPr>
                <w:sz w:val="2"/>
                <w:szCs w:val="2"/>
              </w:rPr>
            </w:pPr>
          </w:p>
        </w:tc>
        <w:tc>
          <w:tcPr>
            <w:tcW w:w="2651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426313" w:rsidRDefault="00426313">
            <w:pPr>
              <w:rPr>
                <w:sz w:val="2"/>
                <w:szCs w:val="2"/>
              </w:rPr>
            </w:pPr>
          </w:p>
        </w:tc>
        <w:tc>
          <w:tcPr>
            <w:tcW w:w="21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1F1F1"/>
          </w:tcPr>
          <w:p w:rsidR="00426313" w:rsidRDefault="009B0119">
            <w:pPr>
              <w:pStyle w:val="TableParagraph"/>
              <w:spacing w:line="182" w:lineRule="exact"/>
              <w:ind w:left="112"/>
              <w:rPr>
                <w:sz w:val="20"/>
              </w:rPr>
            </w:pPr>
            <w:r>
              <w:rPr>
                <w:spacing w:val="-2"/>
                <w:sz w:val="20"/>
              </w:rPr>
              <w:t>220/146</w:t>
            </w:r>
          </w:p>
        </w:tc>
        <w:tc>
          <w:tcPr>
            <w:tcW w:w="1135" w:type="dxa"/>
            <w:gridSpan w:val="3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1F1F1"/>
          </w:tcPr>
          <w:p w:rsidR="00426313" w:rsidRDefault="00426313">
            <w:pPr>
              <w:pStyle w:val="TableParagraph"/>
              <w:rPr>
                <w:sz w:val="14"/>
              </w:rPr>
            </w:pPr>
          </w:p>
        </w:tc>
        <w:tc>
          <w:tcPr>
            <w:tcW w:w="2273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426313" w:rsidRDefault="009B0119">
            <w:pPr>
              <w:pStyle w:val="TableParagraph"/>
              <w:spacing w:line="182" w:lineRule="exact"/>
              <w:ind w:left="113"/>
              <w:rPr>
                <w:sz w:val="20"/>
              </w:rPr>
            </w:pPr>
            <w:r>
              <w:rPr>
                <w:spacing w:val="-2"/>
                <w:sz w:val="20"/>
              </w:rPr>
              <w:t>220/172</w:t>
            </w:r>
          </w:p>
        </w:tc>
        <w:tc>
          <w:tcPr>
            <w:tcW w:w="17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1F1F1"/>
          </w:tcPr>
          <w:p w:rsidR="00426313" w:rsidRDefault="00426313">
            <w:pPr>
              <w:pStyle w:val="TableParagraph"/>
              <w:rPr>
                <w:sz w:val="14"/>
              </w:rPr>
            </w:pPr>
          </w:p>
        </w:tc>
      </w:tr>
      <w:tr w:rsidR="00426313">
        <w:trPr>
          <w:gridAfter w:val="1"/>
          <w:wAfter w:w="14" w:type="dxa"/>
          <w:trHeight w:val="214"/>
        </w:trPr>
        <w:tc>
          <w:tcPr>
            <w:tcW w:w="556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426313" w:rsidRDefault="00426313">
            <w:pPr>
              <w:rPr>
                <w:sz w:val="2"/>
                <w:szCs w:val="2"/>
              </w:rPr>
            </w:pPr>
          </w:p>
        </w:tc>
        <w:tc>
          <w:tcPr>
            <w:tcW w:w="2651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426313" w:rsidRDefault="00426313">
            <w:pPr>
              <w:rPr>
                <w:sz w:val="2"/>
                <w:szCs w:val="2"/>
              </w:rPr>
            </w:pPr>
          </w:p>
        </w:tc>
        <w:tc>
          <w:tcPr>
            <w:tcW w:w="2147" w:type="dxa"/>
            <w:gridSpan w:val="2"/>
            <w:tcBorders>
              <w:top w:val="single" w:sz="8" w:space="0" w:color="000000"/>
              <w:left w:val="single" w:sz="8" w:space="0" w:color="000000"/>
              <w:right w:val="single" w:sz="6" w:space="0" w:color="000000"/>
            </w:tcBorders>
          </w:tcPr>
          <w:p w:rsidR="00426313" w:rsidRDefault="009B0119">
            <w:pPr>
              <w:pStyle w:val="TableParagraph"/>
              <w:spacing w:line="194" w:lineRule="exact"/>
              <w:ind w:left="112"/>
              <w:rPr>
                <w:sz w:val="20"/>
              </w:rPr>
            </w:pPr>
            <w:r>
              <w:rPr>
                <w:spacing w:val="-2"/>
                <w:sz w:val="20"/>
              </w:rPr>
              <w:t>220/151</w:t>
            </w:r>
          </w:p>
        </w:tc>
        <w:tc>
          <w:tcPr>
            <w:tcW w:w="1135" w:type="dxa"/>
            <w:gridSpan w:val="3"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</w:tcPr>
          <w:p w:rsidR="00426313" w:rsidRDefault="00426313">
            <w:pPr>
              <w:pStyle w:val="TableParagraph"/>
              <w:rPr>
                <w:sz w:val="14"/>
              </w:rPr>
            </w:pPr>
          </w:p>
        </w:tc>
        <w:tc>
          <w:tcPr>
            <w:tcW w:w="2273" w:type="dxa"/>
            <w:gridSpan w:val="2"/>
            <w:tcBorders>
              <w:top w:val="single" w:sz="8" w:space="0" w:color="000000"/>
              <w:left w:val="single" w:sz="6" w:space="0" w:color="000000"/>
              <w:right w:val="single" w:sz="8" w:space="0" w:color="000000"/>
            </w:tcBorders>
          </w:tcPr>
          <w:p w:rsidR="00426313" w:rsidRDefault="009B0119">
            <w:pPr>
              <w:pStyle w:val="TableParagraph"/>
              <w:spacing w:line="194" w:lineRule="exact"/>
              <w:ind w:left="113"/>
              <w:rPr>
                <w:sz w:val="20"/>
              </w:rPr>
            </w:pPr>
            <w:r>
              <w:rPr>
                <w:spacing w:val="-2"/>
                <w:sz w:val="20"/>
              </w:rPr>
              <w:t>220/176</w:t>
            </w:r>
          </w:p>
        </w:tc>
        <w:tc>
          <w:tcPr>
            <w:tcW w:w="1702" w:type="dxa"/>
            <w:gridSpan w:val="3"/>
            <w:tcBorders>
              <w:top w:val="single" w:sz="8" w:space="0" w:color="000000"/>
              <w:left w:val="single" w:sz="8" w:space="0" w:color="000000"/>
              <w:right w:val="single" w:sz="12" w:space="0" w:color="000000"/>
            </w:tcBorders>
          </w:tcPr>
          <w:p w:rsidR="00426313" w:rsidRDefault="00426313">
            <w:pPr>
              <w:pStyle w:val="TableParagraph"/>
              <w:rPr>
                <w:sz w:val="14"/>
              </w:rPr>
            </w:pPr>
          </w:p>
        </w:tc>
      </w:tr>
      <w:tr w:rsidR="00426313">
        <w:trPr>
          <w:gridAfter w:val="1"/>
          <w:wAfter w:w="14" w:type="dxa"/>
          <w:trHeight w:val="199"/>
        </w:trPr>
        <w:tc>
          <w:tcPr>
            <w:tcW w:w="556" w:type="dxa"/>
            <w:vMerge w:val="restart"/>
            <w:tcBorders>
              <w:left w:val="single" w:sz="12" w:space="0" w:color="000000"/>
              <w:right w:val="single" w:sz="8" w:space="0" w:color="000000"/>
            </w:tcBorders>
          </w:tcPr>
          <w:p w:rsidR="00426313" w:rsidRDefault="009B0119">
            <w:pPr>
              <w:pStyle w:val="TableParagraph"/>
              <w:spacing w:line="214" w:lineRule="exact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651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426313" w:rsidRDefault="009B0119">
            <w:pPr>
              <w:pStyle w:val="TableParagraph"/>
              <w:spacing w:line="216" w:lineRule="exact"/>
              <w:ind w:left="110"/>
              <w:rPr>
                <w:sz w:val="20"/>
              </w:rPr>
            </w:pPr>
            <w:r>
              <w:rPr>
                <w:w w:val="95"/>
                <w:sz w:val="20"/>
              </w:rPr>
              <w:t>Номинальный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разрядный</w:t>
            </w:r>
          </w:p>
          <w:p w:rsidR="00426313" w:rsidRDefault="009B0119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ток,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7"/>
                <w:sz w:val="20"/>
              </w:rPr>
              <w:t>кА</w:t>
            </w:r>
          </w:p>
        </w:tc>
        <w:tc>
          <w:tcPr>
            <w:tcW w:w="5555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426313" w:rsidRDefault="009B0119">
            <w:pPr>
              <w:pStyle w:val="TableParagraph"/>
              <w:spacing w:line="180" w:lineRule="exact"/>
              <w:ind w:left="112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2,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класса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пропускной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способности</w:t>
            </w:r>
          </w:p>
        </w:tc>
        <w:tc>
          <w:tcPr>
            <w:tcW w:w="170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1F1F1"/>
          </w:tcPr>
          <w:p w:rsidR="00426313" w:rsidRDefault="00426313">
            <w:pPr>
              <w:pStyle w:val="TableParagraph"/>
              <w:rPr>
                <w:sz w:val="12"/>
              </w:rPr>
            </w:pPr>
          </w:p>
        </w:tc>
      </w:tr>
      <w:tr w:rsidR="00426313">
        <w:trPr>
          <w:gridAfter w:val="1"/>
          <w:wAfter w:w="14" w:type="dxa"/>
          <w:trHeight w:val="216"/>
        </w:trPr>
        <w:tc>
          <w:tcPr>
            <w:tcW w:w="556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426313" w:rsidRDefault="00426313">
            <w:pPr>
              <w:rPr>
                <w:sz w:val="2"/>
                <w:szCs w:val="2"/>
              </w:rPr>
            </w:pPr>
          </w:p>
        </w:tc>
        <w:tc>
          <w:tcPr>
            <w:tcW w:w="2651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426313" w:rsidRDefault="00426313">
            <w:pPr>
              <w:rPr>
                <w:sz w:val="2"/>
                <w:szCs w:val="2"/>
              </w:rPr>
            </w:pPr>
          </w:p>
        </w:tc>
        <w:tc>
          <w:tcPr>
            <w:tcW w:w="5555" w:type="dxa"/>
            <w:gridSpan w:val="7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26313" w:rsidRDefault="009B0119">
            <w:pPr>
              <w:pStyle w:val="TableParagraph"/>
              <w:spacing w:line="197" w:lineRule="exact"/>
              <w:ind w:left="112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класса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пропускной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способности</w:t>
            </w:r>
          </w:p>
        </w:tc>
        <w:tc>
          <w:tcPr>
            <w:tcW w:w="1702" w:type="dxa"/>
            <w:gridSpan w:val="3"/>
            <w:tcBorders>
              <w:top w:val="single" w:sz="8" w:space="0" w:color="000000"/>
              <w:left w:val="single" w:sz="8" w:space="0" w:color="000000"/>
              <w:right w:val="single" w:sz="12" w:space="0" w:color="000000"/>
            </w:tcBorders>
          </w:tcPr>
          <w:p w:rsidR="00426313" w:rsidRDefault="00426313">
            <w:pPr>
              <w:pStyle w:val="TableParagraph"/>
              <w:rPr>
                <w:sz w:val="14"/>
              </w:rPr>
            </w:pPr>
          </w:p>
        </w:tc>
      </w:tr>
      <w:tr w:rsidR="00540DD0" w:rsidTr="00F857A4">
        <w:trPr>
          <w:trHeight w:val="262"/>
        </w:trPr>
        <w:tc>
          <w:tcPr>
            <w:tcW w:w="556" w:type="dxa"/>
            <w:vMerge w:val="restart"/>
            <w:tcBorders>
              <w:left w:val="single" w:sz="12" w:space="0" w:color="000000"/>
              <w:right w:val="single" w:sz="8" w:space="0" w:color="000000"/>
            </w:tcBorders>
          </w:tcPr>
          <w:p w:rsidR="00540DD0" w:rsidRDefault="00540DD0" w:rsidP="00540DD0">
            <w:pPr>
              <w:pStyle w:val="TableParagraph"/>
              <w:spacing w:line="212" w:lineRule="exact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651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540DD0" w:rsidRDefault="00B308F6" w:rsidP="00540DD0">
            <w:pPr>
              <w:pStyle w:val="TableParagraph"/>
              <w:spacing w:line="216" w:lineRule="exact"/>
              <w:ind w:left="110"/>
              <w:rPr>
                <w:sz w:val="20"/>
              </w:rPr>
            </w:pPr>
            <w:r>
              <w:rPr>
                <w:w w:val="95"/>
                <w:sz w:val="20"/>
              </w:rPr>
              <w:t xml:space="preserve">Заряд </w:t>
            </w:r>
            <w:r w:rsidR="00540DD0">
              <w:rPr>
                <w:spacing w:val="-2"/>
                <w:sz w:val="20"/>
              </w:rPr>
              <w:t>пропускной</w:t>
            </w:r>
          </w:p>
          <w:p w:rsidR="00540DD0" w:rsidRDefault="00540DD0" w:rsidP="00540DD0">
            <w:pPr>
              <w:pStyle w:val="TableParagraph"/>
              <w:ind w:left="110"/>
              <w:rPr>
                <w:sz w:val="20"/>
              </w:rPr>
            </w:pPr>
            <w:r>
              <w:rPr>
                <w:w w:val="95"/>
                <w:sz w:val="20"/>
              </w:rPr>
              <w:t>способности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при</w:t>
            </w:r>
          </w:p>
          <w:p w:rsidR="00540DD0" w:rsidRDefault="00540DD0" w:rsidP="00540DD0">
            <w:pPr>
              <w:pStyle w:val="TableParagraph"/>
              <w:spacing w:before="1"/>
              <w:ind w:left="110" w:right="148"/>
              <w:rPr>
                <w:sz w:val="20"/>
              </w:rPr>
            </w:pPr>
            <w:r>
              <w:rPr>
                <w:sz w:val="20"/>
              </w:rPr>
              <w:t>прямоугольном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импульсе тока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длительностью 2000мкс,</w:t>
            </w:r>
            <w:r>
              <w:rPr>
                <w:spacing w:val="-3"/>
                <w:sz w:val="20"/>
              </w:rPr>
              <w:t xml:space="preserve"> </w:t>
            </w:r>
            <w:r w:rsidR="00B308F6">
              <w:rPr>
                <w:sz w:val="20"/>
              </w:rPr>
              <w:t>Кл</w:t>
            </w:r>
          </w:p>
        </w:tc>
        <w:tc>
          <w:tcPr>
            <w:tcW w:w="2167" w:type="dxa"/>
            <w:gridSpan w:val="3"/>
            <w:tcBorders>
              <w:left w:val="single" w:sz="8" w:space="0" w:color="000000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540DD0" w:rsidRPr="00111EA0" w:rsidRDefault="00540DD0" w:rsidP="00540DD0">
            <w:pPr>
              <w:pStyle w:val="TableParagraph"/>
              <w:spacing w:line="204" w:lineRule="exact"/>
              <w:ind w:left="115"/>
              <w:rPr>
                <w:spacing w:val="-2"/>
                <w:sz w:val="20"/>
              </w:rPr>
            </w:pPr>
            <w:r w:rsidRPr="00111EA0">
              <w:rPr>
                <w:spacing w:val="-2"/>
                <w:sz w:val="20"/>
              </w:rPr>
              <w:t>1,1</w:t>
            </w:r>
          </w:p>
        </w:tc>
        <w:tc>
          <w:tcPr>
            <w:tcW w:w="1134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540DD0" w:rsidRPr="00111EA0" w:rsidRDefault="00540DD0" w:rsidP="00540DD0">
            <w:pPr>
              <w:pStyle w:val="TableParagraph"/>
              <w:spacing w:line="204" w:lineRule="exact"/>
              <w:ind w:left="115"/>
              <w:rPr>
                <w:spacing w:val="-2"/>
                <w:sz w:val="20"/>
              </w:rPr>
            </w:pPr>
          </w:p>
        </w:tc>
        <w:tc>
          <w:tcPr>
            <w:tcW w:w="2268" w:type="dxa"/>
            <w:gridSpan w:val="2"/>
            <w:tcBorders>
              <w:left w:val="single" w:sz="2" w:space="0" w:color="auto"/>
              <w:bottom w:val="single" w:sz="2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540DD0" w:rsidRPr="00111EA0" w:rsidRDefault="00540DD0" w:rsidP="00540DD0">
            <w:pPr>
              <w:pStyle w:val="TableParagraph"/>
              <w:spacing w:line="204" w:lineRule="exact"/>
              <w:ind w:left="115"/>
              <w:rPr>
                <w:spacing w:val="-2"/>
                <w:sz w:val="20"/>
              </w:rPr>
            </w:pPr>
            <w:r w:rsidRPr="00111EA0">
              <w:rPr>
                <w:spacing w:val="-2"/>
                <w:sz w:val="20"/>
              </w:rPr>
              <w:t>1,8</w:t>
            </w:r>
          </w:p>
        </w:tc>
        <w:tc>
          <w:tcPr>
            <w:tcW w:w="1702" w:type="dxa"/>
            <w:gridSpan w:val="3"/>
            <w:tcBorders>
              <w:left w:val="single" w:sz="8" w:space="0" w:color="000000"/>
              <w:bottom w:val="single" w:sz="2" w:space="0" w:color="auto"/>
              <w:right w:val="single" w:sz="12" w:space="0" w:color="000000"/>
            </w:tcBorders>
            <w:shd w:val="clear" w:color="auto" w:fill="F2F2F2" w:themeFill="background1" w:themeFillShade="F2"/>
          </w:tcPr>
          <w:p w:rsidR="00540DD0" w:rsidRDefault="00540DD0" w:rsidP="00540DD0">
            <w:pPr>
              <w:pStyle w:val="TableParagraph"/>
              <w:tabs>
                <w:tab w:val="left" w:pos="881"/>
              </w:tabs>
              <w:spacing w:line="177" w:lineRule="exact"/>
              <w:ind w:left="67"/>
              <w:rPr>
                <w:sz w:val="20"/>
              </w:rPr>
            </w:pPr>
          </w:p>
        </w:tc>
      </w:tr>
      <w:tr w:rsidR="00540DD0" w:rsidTr="00F857A4">
        <w:trPr>
          <w:trHeight w:val="187"/>
        </w:trPr>
        <w:tc>
          <w:tcPr>
            <w:tcW w:w="556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540DD0" w:rsidRDefault="00540DD0" w:rsidP="00540DD0">
            <w:pPr>
              <w:pStyle w:val="TableParagraph"/>
              <w:spacing w:line="212" w:lineRule="exact"/>
              <w:ind w:left="28"/>
              <w:jc w:val="center"/>
              <w:rPr>
                <w:w w:val="99"/>
                <w:sz w:val="20"/>
              </w:rPr>
            </w:pPr>
          </w:p>
        </w:tc>
        <w:tc>
          <w:tcPr>
            <w:tcW w:w="265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40DD0" w:rsidRDefault="00540DD0" w:rsidP="00540DD0">
            <w:pPr>
              <w:pStyle w:val="TableParagraph"/>
              <w:spacing w:line="216" w:lineRule="exact"/>
              <w:ind w:left="110"/>
              <w:rPr>
                <w:w w:val="95"/>
                <w:sz w:val="20"/>
              </w:rPr>
            </w:pPr>
          </w:p>
        </w:tc>
        <w:tc>
          <w:tcPr>
            <w:tcW w:w="2167" w:type="dxa"/>
            <w:gridSpan w:val="3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40DD0" w:rsidRPr="00111EA0" w:rsidRDefault="00540DD0" w:rsidP="00540DD0">
            <w:pPr>
              <w:pStyle w:val="TableParagraph"/>
              <w:spacing w:line="204" w:lineRule="exact"/>
              <w:ind w:left="115"/>
              <w:rPr>
                <w:spacing w:val="-2"/>
                <w:sz w:val="20"/>
              </w:rPr>
            </w:pPr>
            <w:r w:rsidRPr="00111EA0">
              <w:rPr>
                <w:spacing w:val="-2"/>
                <w:sz w:val="20"/>
              </w:rPr>
              <w:t>1,36</w:t>
            </w: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40DD0" w:rsidRPr="00111EA0" w:rsidRDefault="00540DD0" w:rsidP="00540DD0">
            <w:pPr>
              <w:pStyle w:val="TableParagraph"/>
              <w:spacing w:line="204" w:lineRule="exact"/>
              <w:ind w:left="115"/>
              <w:rPr>
                <w:spacing w:val="-2"/>
                <w:sz w:val="20"/>
              </w:rPr>
            </w:pP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40DD0" w:rsidRPr="00111EA0" w:rsidRDefault="00540DD0" w:rsidP="00540DD0">
            <w:pPr>
              <w:pStyle w:val="TableParagraph"/>
              <w:spacing w:line="204" w:lineRule="exact"/>
              <w:ind w:left="115"/>
              <w:rPr>
                <w:spacing w:val="-2"/>
                <w:sz w:val="20"/>
              </w:rPr>
            </w:pPr>
            <w:r w:rsidRPr="00111EA0">
              <w:rPr>
                <w:spacing w:val="-2"/>
                <w:sz w:val="20"/>
              </w:rPr>
              <w:t>2,0</w:t>
            </w:r>
          </w:p>
        </w:tc>
        <w:tc>
          <w:tcPr>
            <w:tcW w:w="1702" w:type="dxa"/>
            <w:gridSpan w:val="3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12" w:space="0" w:color="000000"/>
            </w:tcBorders>
            <w:shd w:val="clear" w:color="auto" w:fill="auto"/>
          </w:tcPr>
          <w:p w:rsidR="00540DD0" w:rsidRDefault="00540DD0" w:rsidP="00540DD0">
            <w:pPr>
              <w:pStyle w:val="TableParagraph"/>
              <w:tabs>
                <w:tab w:val="left" w:pos="881"/>
              </w:tabs>
              <w:spacing w:line="177" w:lineRule="exact"/>
              <w:ind w:left="67"/>
              <w:rPr>
                <w:sz w:val="20"/>
              </w:rPr>
            </w:pPr>
          </w:p>
        </w:tc>
      </w:tr>
      <w:tr w:rsidR="00540DD0" w:rsidTr="00F857A4">
        <w:trPr>
          <w:trHeight w:val="250"/>
        </w:trPr>
        <w:tc>
          <w:tcPr>
            <w:tcW w:w="556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540DD0" w:rsidRDefault="00540DD0" w:rsidP="00540DD0">
            <w:pPr>
              <w:pStyle w:val="TableParagraph"/>
              <w:spacing w:line="212" w:lineRule="exact"/>
              <w:ind w:left="28"/>
              <w:jc w:val="center"/>
              <w:rPr>
                <w:w w:val="99"/>
                <w:sz w:val="20"/>
              </w:rPr>
            </w:pPr>
          </w:p>
        </w:tc>
        <w:tc>
          <w:tcPr>
            <w:tcW w:w="265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40DD0" w:rsidRDefault="00540DD0" w:rsidP="00540DD0">
            <w:pPr>
              <w:pStyle w:val="TableParagraph"/>
              <w:spacing w:line="216" w:lineRule="exact"/>
              <w:ind w:left="110"/>
              <w:rPr>
                <w:w w:val="95"/>
                <w:sz w:val="20"/>
              </w:rPr>
            </w:pPr>
          </w:p>
        </w:tc>
        <w:tc>
          <w:tcPr>
            <w:tcW w:w="2167" w:type="dxa"/>
            <w:gridSpan w:val="3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540DD0" w:rsidRPr="00111EA0" w:rsidRDefault="00540DD0" w:rsidP="00540DD0">
            <w:pPr>
              <w:pStyle w:val="TableParagraph"/>
              <w:spacing w:line="204" w:lineRule="exact"/>
              <w:ind w:left="115"/>
              <w:rPr>
                <w:spacing w:val="-2"/>
                <w:sz w:val="20"/>
              </w:rPr>
            </w:pPr>
            <w:r w:rsidRPr="00111EA0">
              <w:rPr>
                <w:spacing w:val="-2"/>
                <w:sz w:val="20"/>
              </w:rPr>
              <w:t>1,52</w:t>
            </w: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540DD0" w:rsidRPr="00111EA0" w:rsidRDefault="00540DD0" w:rsidP="00540DD0">
            <w:pPr>
              <w:pStyle w:val="TableParagraph"/>
              <w:spacing w:line="204" w:lineRule="exact"/>
              <w:ind w:left="115"/>
              <w:rPr>
                <w:spacing w:val="-2"/>
                <w:sz w:val="20"/>
              </w:rPr>
            </w:pP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540DD0" w:rsidRPr="00111EA0" w:rsidRDefault="00540DD0" w:rsidP="00540DD0">
            <w:pPr>
              <w:pStyle w:val="TableParagraph"/>
              <w:spacing w:line="204" w:lineRule="exact"/>
              <w:ind w:left="115"/>
              <w:rPr>
                <w:spacing w:val="-2"/>
                <w:sz w:val="20"/>
              </w:rPr>
            </w:pPr>
            <w:r w:rsidRPr="00111EA0">
              <w:rPr>
                <w:spacing w:val="-2"/>
                <w:sz w:val="20"/>
              </w:rPr>
              <w:t>2,7</w:t>
            </w:r>
          </w:p>
        </w:tc>
        <w:tc>
          <w:tcPr>
            <w:tcW w:w="1702" w:type="dxa"/>
            <w:gridSpan w:val="3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12" w:space="0" w:color="000000"/>
            </w:tcBorders>
            <w:shd w:val="clear" w:color="auto" w:fill="F2F2F2" w:themeFill="background1" w:themeFillShade="F2"/>
          </w:tcPr>
          <w:p w:rsidR="00540DD0" w:rsidRDefault="00540DD0" w:rsidP="00540DD0">
            <w:pPr>
              <w:pStyle w:val="TableParagraph"/>
              <w:tabs>
                <w:tab w:val="left" w:pos="881"/>
              </w:tabs>
              <w:spacing w:line="177" w:lineRule="exact"/>
              <w:ind w:left="67"/>
              <w:rPr>
                <w:sz w:val="20"/>
              </w:rPr>
            </w:pPr>
          </w:p>
        </w:tc>
      </w:tr>
      <w:tr w:rsidR="00540DD0" w:rsidTr="00F857A4">
        <w:trPr>
          <w:trHeight w:val="57"/>
        </w:trPr>
        <w:tc>
          <w:tcPr>
            <w:tcW w:w="556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540DD0" w:rsidRDefault="00540DD0" w:rsidP="00540DD0">
            <w:pPr>
              <w:pStyle w:val="TableParagraph"/>
              <w:spacing w:line="212" w:lineRule="exact"/>
              <w:ind w:left="28"/>
              <w:jc w:val="center"/>
              <w:rPr>
                <w:w w:val="99"/>
                <w:sz w:val="20"/>
              </w:rPr>
            </w:pPr>
          </w:p>
        </w:tc>
        <w:tc>
          <w:tcPr>
            <w:tcW w:w="265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40DD0" w:rsidRDefault="00540DD0" w:rsidP="00540DD0">
            <w:pPr>
              <w:pStyle w:val="TableParagraph"/>
              <w:spacing w:line="216" w:lineRule="exact"/>
              <w:ind w:left="110"/>
              <w:rPr>
                <w:w w:val="95"/>
                <w:sz w:val="20"/>
              </w:rPr>
            </w:pPr>
          </w:p>
        </w:tc>
        <w:tc>
          <w:tcPr>
            <w:tcW w:w="2167" w:type="dxa"/>
            <w:gridSpan w:val="3"/>
            <w:tcBorders>
              <w:top w:val="single" w:sz="2" w:space="0" w:color="auto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540DD0" w:rsidRPr="00111EA0" w:rsidRDefault="00540DD0" w:rsidP="00540DD0">
            <w:pPr>
              <w:pStyle w:val="TableParagraph"/>
              <w:spacing w:line="204" w:lineRule="exact"/>
              <w:ind w:left="115"/>
              <w:rPr>
                <w:spacing w:val="-2"/>
                <w:sz w:val="20"/>
              </w:rPr>
            </w:pPr>
            <w:r w:rsidRPr="00111EA0">
              <w:rPr>
                <w:spacing w:val="-2"/>
                <w:sz w:val="20"/>
              </w:rPr>
              <w:t>1,6</w:t>
            </w: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single" w:sz="2" w:space="0" w:color="auto"/>
              <w:bottom w:val="single" w:sz="8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540DD0" w:rsidRPr="00111EA0" w:rsidRDefault="00540DD0" w:rsidP="00540DD0">
            <w:pPr>
              <w:pStyle w:val="TableParagraph"/>
              <w:spacing w:line="204" w:lineRule="exact"/>
              <w:ind w:left="115"/>
              <w:rPr>
                <w:spacing w:val="-2"/>
                <w:sz w:val="20"/>
              </w:rPr>
            </w:pP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0DD0" w:rsidRPr="00111EA0" w:rsidRDefault="00540DD0" w:rsidP="00540DD0">
            <w:pPr>
              <w:pStyle w:val="TableParagraph"/>
              <w:spacing w:line="204" w:lineRule="exact"/>
              <w:ind w:left="115"/>
              <w:rPr>
                <w:spacing w:val="-2"/>
                <w:sz w:val="20"/>
              </w:rPr>
            </w:pPr>
            <w:r w:rsidRPr="00111EA0">
              <w:rPr>
                <w:spacing w:val="-2"/>
                <w:sz w:val="20"/>
              </w:rPr>
              <w:t>2,9</w:t>
            </w:r>
          </w:p>
        </w:tc>
        <w:tc>
          <w:tcPr>
            <w:tcW w:w="1702" w:type="dxa"/>
            <w:gridSpan w:val="3"/>
            <w:tcBorders>
              <w:top w:val="single" w:sz="2" w:space="0" w:color="auto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</w:tcPr>
          <w:p w:rsidR="00540DD0" w:rsidRDefault="00540DD0" w:rsidP="00540DD0">
            <w:pPr>
              <w:pStyle w:val="TableParagraph"/>
              <w:tabs>
                <w:tab w:val="left" w:pos="881"/>
              </w:tabs>
              <w:spacing w:line="177" w:lineRule="exact"/>
              <w:ind w:left="67"/>
              <w:rPr>
                <w:sz w:val="20"/>
              </w:rPr>
            </w:pPr>
          </w:p>
        </w:tc>
      </w:tr>
      <w:tr w:rsidR="00540DD0">
        <w:trPr>
          <w:gridAfter w:val="1"/>
          <w:wAfter w:w="14" w:type="dxa"/>
          <w:trHeight w:val="209"/>
        </w:trPr>
        <w:tc>
          <w:tcPr>
            <w:tcW w:w="556" w:type="dxa"/>
            <w:vMerge w:val="restart"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540DD0" w:rsidRDefault="00540DD0" w:rsidP="00540DD0">
            <w:pPr>
              <w:pStyle w:val="TableParagraph"/>
              <w:spacing w:line="216" w:lineRule="exact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651" w:type="dxa"/>
            <w:vMerge w:val="restart"/>
            <w:tcBorders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540DD0" w:rsidRDefault="00540DD0" w:rsidP="00540DD0">
            <w:pPr>
              <w:pStyle w:val="TableParagraph"/>
              <w:ind w:left="110" w:right="1116"/>
              <w:rPr>
                <w:sz w:val="20"/>
              </w:rPr>
            </w:pPr>
            <w:r>
              <w:rPr>
                <w:spacing w:val="-2"/>
                <w:sz w:val="20"/>
              </w:rPr>
              <w:t>Дополнительная комплектация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заказу</w:t>
            </w:r>
          </w:p>
        </w:tc>
        <w:tc>
          <w:tcPr>
            <w:tcW w:w="5555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540DD0" w:rsidRDefault="00540DD0" w:rsidP="00540DD0">
            <w:pPr>
              <w:pStyle w:val="TableParagraph"/>
              <w:spacing w:line="190" w:lineRule="exact"/>
              <w:ind w:left="112"/>
              <w:rPr>
                <w:sz w:val="20"/>
              </w:rPr>
            </w:pPr>
            <w:r>
              <w:rPr>
                <w:sz w:val="20"/>
              </w:rPr>
              <w:t>ДТУ-03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датчик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тока</w:t>
            </w:r>
          </w:p>
        </w:tc>
        <w:tc>
          <w:tcPr>
            <w:tcW w:w="170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1F1F1"/>
          </w:tcPr>
          <w:p w:rsidR="00540DD0" w:rsidRDefault="00540DD0" w:rsidP="00540DD0">
            <w:pPr>
              <w:pStyle w:val="TableParagraph"/>
              <w:rPr>
                <w:sz w:val="14"/>
              </w:rPr>
            </w:pPr>
          </w:p>
        </w:tc>
      </w:tr>
      <w:tr w:rsidR="00540DD0">
        <w:trPr>
          <w:gridAfter w:val="1"/>
          <w:wAfter w:w="14" w:type="dxa"/>
          <w:trHeight w:val="445"/>
        </w:trPr>
        <w:tc>
          <w:tcPr>
            <w:tcW w:w="55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540DD0" w:rsidRDefault="00540DD0" w:rsidP="00540DD0">
            <w:pPr>
              <w:rPr>
                <w:sz w:val="2"/>
                <w:szCs w:val="2"/>
              </w:rPr>
            </w:pPr>
          </w:p>
        </w:tc>
        <w:tc>
          <w:tcPr>
            <w:tcW w:w="2651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540DD0" w:rsidRDefault="00540DD0" w:rsidP="00540DD0">
            <w:pPr>
              <w:rPr>
                <w:sz w:val="2"/>
                <w:szCs w:val="2"/>
              </w:rPr>
            </w:pPr>
          </w:p>
        </w:tc>
        <w:tc>
          <w:tcPr>
            <w:tcW w:w="555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0" w:rsidRDefault="00540DD0" w:rsidP="00540DD0">
            <w:pPr>
              <w:pStyle w:val="TableParagraph"/>
              <w:spacing w:line="217" w:lineRule="exact"/>
              <w:ind w:left="112"/>
              <w:rPr>
                <w:sz w:val="20"/>
              </w:rPr>
            </w:pPr>
            <w:r>
              <w:rPr>
                <w:w w:val="95"/>
                <w:sz w:val="20"/>
              </w:rPr>
              <w:t>УКТ-04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-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прибор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для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измерения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тока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проводимости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pacing w:val="-5"/>
                <w:w w:val="95"/>
                <w:sz w:val="20"/>
              </w:rPr>
              <w:t>под</w:t>
            </w:r>
          </w:p>
          <w:p w:rsidR="00540DD0" w:rsidRDefault="00540DD0" w:rsidP="00540DD0">
            <w:pPr>
              <w:pStyle w:val="TableParagraph"/>
              <w:spacing w:line="208" w:lineRule="exact"/>
              <w:ind w:left="112"/>
              <w:rPr>
                <w:sz w:val="20"/>
              </w:rPr>
            </w:pPr>
            <w:r>
              <w:rPr>
                <w:w w:val="95"/>
                <w:sz w:val="20"/>
              </w:rPr>
              <w:t>рабочим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напряжением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(один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прибор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на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группу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pacing w:val="-4"/>
                <w:w w:val="95"/>
                <w:sz w:val="20"/>
              </w:rPr>
              <w:t>ОПН)</w:t>
            </w:r>
          </w:p>
        </w:tc>
        <w:tc>
          <w:tcPr>
            <w:tcW w:w="17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540DD0" w:rsidRDefault="00540DD0" w:rsidP="00540DD0">
            <w:pPr>
              <w:pStyle w:val="TableParagraph"/>
              <w:rPr>
                <w:sz w:val="18"/>
              </w:rPr>
            </w:pPr>
          </w:p>
        </w:tc>
      </w:tr>
      <w:tr w:rsidR="00540DD0">
        <w:trPr>
          <w:gridAfter w:val="1"/>
          <w:wAfter w:w="14" w:type="dxa"/>
          <w:trHeight w:val="214"/>
        </w:trPr>
        <w:tc>
          <w:tcPr>
            <w:tcW w:w="55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540DD0" w:rsidRDefault="00540DD0" w:rsidP="00540DD0">
            <w:pPr>
              <w:rPr>
                <w:sz w:val="2"/>
                <w:szCs w:val="2"/>
              </w:rPr>
            </w:pPr>
          </w:p>
        </w:tc>
        <w:tc>
          <w:tcPr>
            <w:tcW w:w="2651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540DD0" w:rsidRDefault="00540DD0" w:rsidP="00540DD0">
            <w:pPr>
              <w:rPr>
                <w:sz w:val="2"/>
                <w:szCs w:val="2"/>
              </w:rPr>
            </w:pPr>
          </w:p>
        </w:tc>
        <w:tc>
          <w:tcPr>
            <w:tcW w:w="555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540DD0" w:rsidRDefault="00540DD0" w:rsidP="00540DD0">
            <w:pPr>
              <w:pStyle w:val="TableParagraph"/>
              <w:spacing w:line="195" w:lineRule="exact"/>
              <w:ind w:left="112"/>
              <w:rPr>
                <w:sz w:val="20"/>
              </w:rPr>
            </w:pPr>
            <w:r>
              <w:rPr>
                <w:spacing w:val="-2"/>
                <w:w w:val="95"/>
                <w:sz w:val="20"/>
              </w:rPr>
              <w:t>ИТ-Д2.03</w:t>
            </w:r>
            <w:r>
              <w:rPr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-</w:t>
            </w:r>
            <w:r>
              <w:rPr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регистратор</w:t>
            </w:r>
            <w:r>
              <w:rPr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срабатывания</w:t>
            </w:r>
          </w:p>
        </w:tc>
        <w:tc>
          <w:tcPr>
            <w:tcW w:w="17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1F1F1"/>
          </w:tcPr>
          <w:p w:rsidR="00540DD0" w:rsidRDefault="00540DD0" w:rsidP="00540DD0">
            <w:pPr>
              <w:pStyle w:val="TableParagraph"/>
              <w:rPr>
                <w:sz w:val="14"/>
              </w:rPr>
            </w:pPr>
          </w:p>
        </w:tc>
      </w:tr>
      <w:tr w:rsidR="00540DD0">
        <w:trPr>
          <w:gridAfter w:val="1"/>
          <w:wAfter w:w="14" w:type="dxa"/>
          <w:trHeight w:val="214"/>
        </w:trPr>
        <w:tc>
          <w:tcPr>
            <w:tcW w:w="55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540DD0" w:rsidRDefault="00540DD0" w:rsidP="00540DD0">
            <w:pPr>
              <w:rPr>
                <w:sz w:val="2"/>
                <w:szCs w:val="2"/>
              </w:rPr>
            </w:pPr>
          </w:p>
        </w:tc>
        <w:tc>
          <w:tcPr>
            <w:tcW w:w="2651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540DD0" w:rsidRDefault="00540DD0" w:rsidP="00540DD0">
            <w:pPr>
              <w:rPr>
                <w:sz w:val="2"/>
                <w:szCs w:val="2"/>
              </w:rPr>
            </w:pPr>
          </w:p>
        </w:tc>
        <w:tc>
          <w:tcPr>
            <w:tcW w:w="555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0" w:rsidRDefault="00540DD0" w:rsidP="00540DD0">
            <w:pPr>
              <w:pStyle w:val="TableParagraph"/>
              <w:spacing w:line="195" w:lineRule="exact"/>
              <w:ind w:left="112"/>
              <w:rPr>
                <w:sz w:val="20"/>
              </w:rPr>
            </w:pPr>
            <w:r>
              <w:rPr>
                <w:w w:val="95"/>
                <w:sz w:val="20"/>
              </w:rPr>
              <w:t>РС-4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-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регистратор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срабатывания</w:t>
            </w:r>
          </w:p>
        </w:tc>
        <w:tc>
          <w:tcPr>
            <w:tcW w:w="17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540DD0" w:rsidRDefault="00540DD0" w:rsidP="00540DD0">
            <w:pPr>
              <w:pStyle w:val="TableParagraph"/>
              <w:rPr>
                <w:sz w:val="14"/>
              </w:rPr>
            </w:pPr>
          </w:p>
        </w:tc>
      </w:tr>
      <w:tr w:rsidR="00540DD0">
        <w:trPr>
          <w:gridAfter w:val="1"/>
          <w:wAfter w:w="14" w:type="dxa"/>
          <w:trHeight w:val="211"/>
        </w:trPr>
        <w:tc>
          <w:tcPr>
            <w:tcW w:w="55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540DD0" w:rsidRDefault="00540DD0" w:rsidP="00540DD0">
            <w:pPr>
              <w:rPr>
                <w:sz w:val="2"/>
                <w:szCs w:val="2"/>
              </w:rPr>
            </w:pPr>
          </w:p>
        </w:tc>
        <w:tc>
          <w:tcPr>
            <w:tcW w:w="2651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540DD0" w:rsidRDefault="00540DD0" w:rsidP="00540DD0">
            <w:pPr>
              <w:rPr>
                <w:sz w:val="2"/>
                <w:szCs w:val="2"/>
              </w:rPr>
            </w:pPr>
          </w:p>
        </w:tc>
        <w:tc>
          <w:tcPr>
            <w:tcW w:w="12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0" w:rsidRDefault="00540DD0" w:rsidP="00540DD0">
            <w:pPr>
              <w:pStyle w:val="TableParagraph"/>
              <w:spacing w:before="85" w:line="228" w:lineRule="auto"/>
              <w:ind w:left="118" w:right="92" w:firstLine="130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Металло</w:t>
            </w:r>
            <w:proofErr w:type="spellEnd"/>
            <w:r>
              <w:rPr>
                <w:spacing w:val="-2"/>
                <w:sz w:val="20"/>
              </w:rPr>
              <w:t xml:space="preserve">- </w:t>
            </w:r>
            <w:proofErr w:type="spellStart"/>
            <w:r>
              <w:rPr>
                <w:spacing w:val="-2"/>
                <w:sz w:val="20"/>
              </w:rPr>
              <w:t>конструк</w:t>
            </w:r>
            <w:proofErr w:type="spellEnd"/>
            <w:r>
              <w:rPr>
                <w:spacing w:val="-2"/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ция</w:t>
            </w:r>
            <w:proofErr w:type="spellEnd"/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высотой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0" w:rsidRDefault="00540DD0" w:rsidP="00540DD0">
            <w:pPr>
              <w:pStyle w:val="TableParagraph"/>
              <w:spacing w:line="128" w:lineRule="exact"/>
              <w:ind w:left="116" w:right="87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для</w:t>
            </w:r>
          </w:p>
          <w:p w:rsidR="00540DD0" w:rsidRDefault="00540DD0" w:rsidP="00540DD0">
            <w:pPr>
              <w:pStyle w:val="TableParagraph"/>
              <w:spacing w:line="187" w:lineRule="exact"/>
              <w:ind w:left="123" w:right="8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одного</w:t>
            </w:r>
          </w:p>
          <w:p w:rsidR="00540DD0" w:rsidRDefault="00540DD0" w:rsidP="00540DD0">
            <w:pPr>
              <w:pStyle w:val="TableParagraph"/>
              <w:spacing w:line="124" w:lineRule="exact"/>
              <w:ind w:left="93" w:right="87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ОПН</w:t>
            </w:r>
          </w:p>
        </w:tc>
        <w:tc>
          <w:tcPr>
            <w:tcW w:w="852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540DD0" w:rsidRDefault="00540DD0" w:rsidP="00540DD0">
            <w:pPr>
              <w:pStyle w:val="TableParagraph"/>
              <w:spacing w:before="4" w:line="187" w:lineRule="exact"/>
              <w:ind w:left="59" w:right="112"/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pacing w:val="-5"/>
                <w:sz w:val="20"/>
              </w:rPr>
              <w:t>кВ</w:t>
            </w:r>
            <w:proofErr w:type="spellEnd"/>
          </w:p>
        </w:tc>
        <w:tc>
          <w:tcPr>
            <w:tcW w:w="2556" w:type="dxa"/>
            <w:gridSpan w:val="3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540DD0" w:rsidRDefault="00540DD0" w:rsidP="00540DD0">
            <w:pPr>
              <w:pStyle w:val="TableParagraph"/>
              <w:spacing w:line="191" w:lineRule="exact"/>
              <w:ind w:left="161"/>
              <w:rPr>
                <w:sz w:val="20"/>
              </w:rPr>
            </w:pPr>
            <w:r>
              <w:rPr>
                <w:sz w:val="20"/>
              </w:rPr>
              <w:t>2620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(ажурная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стойка)</w:t>
            </w:r>
          </w:p>
        </w:tc>
        <w:tc>
          <w:tcPr>
            <w:tcW w:w="17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540DD0" w:rsidRDefault="00540DD0" w:rsidP="00540DD0">
            <w:pPr>
              <w:pStyle w:val="TableParagraph"/>
              <w:rPr>
                <w:sz w:val="14"/>
              </w:rPr>
            </w:pPr>
          </w:p>
        </w:tc>
      </w:tr>
      <w:tr w:rsidR="00540DD0">
        <w:trPr>
          <w:gridAfter w:val="1"/>
          <w:wAfter w:w="14" w:type="dxa"/>
          <w:trHeight w:val="218"/>
        </w:trPr>
        <w:tc>
          <w:tcPr>
            <w:tcW w:w="55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540DD0" w:rsidRDefault="00540DD0" w:rsidP="00540DD0">
            <w:pPr>
              <w:rPr>
                <w:sz w:val="2"/>
                <w:szCs w:val="2"/>
              </w:rPr>
            </w:pPr>
          </w:p>
        </w:tc>
        <w:tc>
          <w:tcPr>
            <w:tcW w:w="2651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540DD0" w:rsidRDefault="00540DD0" w:rsidP="00540DD0">
            <w:pPr>
              <w:rPr>
                <w:sz w:val="2"/>
                <w:szCs w:val="2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0" w:rsidRDefault="00540DD0" w:rsidP="00540DD0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0" w:rsidRDefault="00540DD0" w:rsidP="00540DD0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0" w:rsidRDefault="00540DD0" w:rsidP="00540DD0">
            <w:pPr>
              <w:pStyle w:val="TableParagraph"/>
              <w:spacing w:line="198" w:lineRule="exact"/>
              <w:ind w:left="86" w:right="107"/>
              <w:jc w:val="center"/>
              <w:rPr>
                <w:sz w:val="20"/>
              </w:rPr>
            </w:pPr>
            <w:r>
              <w:rPr>
                <w:sz w:val="20"/>
              </w:rPr>
              <w:t>220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pacing w:val="-5"/>
                <w:sz w:val="20"/>
              </w:rPr>
              <w:t>кВ</w:t>
            </w:r>
            <w:proofErr w:type="spellEnd"/>
          </w:p>
        </w:tc>
        <w:tc>
          <w:tcPr>
            <w:tcW w:w="2556" w:type="dxa"/>
            <w:gridSpan w:val="3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540DD0" w:rsidRDefault="00540DD0" w:rsidP="00540DD0">
            <w:pPr>
              <w:pStyle w:val="TableParagraph"/>
              <w:spacing w:line="198" w:lineRule="exact"/>
              <w:ind w:left="161"/>
              <w:rPr>
                <w:sz w:val="20"/>
              </w:rPr>
            </w:pPr>
            <w:r>
              <w:rPr>
                <w:sz w:val="20"/>
              </w:rPr>
              <w:t>2620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(ажурная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стойка)</w:t>
            </w:r>
          </w:p>
        </w:tc>
        <w:tc>
          <w:tcPr>
            <w:tcW w:w="17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1F1F1"/>
          </w:tcPr>
          <w:p w:rsidR="00540DD0" w:rsidRDefault="00540DD0" w:rsidP="00540DD0">
            <w:pPr>
              <w:pStyle w:val="TableParagraph"/>
              <w:rPr>
                <w:sz w:val="14"/>
              </w:rPr>
            </w:pPr>
          </w:p>
        </w:tc>
      </w:tr>
      <w:tr w:rsidR="00540DD0">
        <w:trPr>
          <w:gridAfter w:val="1"/>
          <w:wAfter w:w="14" w:type="dxa"/>
          <w:trHeight w:val="214"/>
        </w:trPr>
        <w:tc>
          <w:tcPr>
            <w:tcW w:w="55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540DD0" w:rsidRDefault="00540DD0" w:rsidP="00540DD0">
            <w:pPr>
              <w:rPr>
                <w:sz w:val="2"/>
                <w:szCs w:val="2"/>
              </w:rPr>
            </w:pPr>
          </w:p>
        </w:tc>
        <w:tc>
          <w:tcPr>
            <w:tcW w:w="2651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540DD0" w:rsidRDefault="00540DD0" w:rsidP="00540DD0">
            <w:pPr>
              <w:rPr>
                <w:sz w:val="2"/>
                <w:szCs w:val="2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0" w:rsidRDefault="00540DD0" w:rsidP="00540DD0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0" w:rsidRDefault="00540DD0" w:rsidP="00540DD0">
            <w:pPr>
              <w:pStyle w:val="TableParagraph"/>
              <w:spacing w:line="115" w:lineRule="exact"/>
              <w:ind w:left="244"/>
              <w:rPr>
                <w:sz w:val="20"/>
              </w:rPr>
            </w:pPr>
            <w:r>
              <w:rPr>
                <w:spacing w:val="-5"/>
                <w:sz w:val="20"/>
              </w:rPr>
              <w:t>для</w:t>
            </w:r>
          </w:p>
          <w:p w:rsidR="00540DD0" w:rsidRDefault="00540DD0" w:rsidP="00540DD0">
            <w:pPr>
              <w:pStyle w:val="TableParagraph"/>
              <w:spacing w:line="192" w:lineRule="exact"/>
              <w:ind w:left="200"/>
              <w:rPr>
                <w:sz w:val="20"/>
              </w:rPr>
            </w:pPr>
            <w:r>
              <w:rPr>
                <w:spacing w:val="-4"/>
                <w:sz w:val="20"/>
              </w:rPr>
              <w:t>трех</w:t>
            </w:r>
          </w:p>
          <w:p w:rsidR="00540DD0" w:rsidRDefault="00540DD0" w:rsidP="00540DD0">
            <w:pPr>
              <w:pStyle w:val="TableParagraph"/>
              <w:spacing w:line="138" w:lineRule="exact"/>
              <w:ind w:left="218"/>
              <w:rPr>
                <w:sz w:val="16"/>
              </w:rPr>
            </w:pPr>
            <w:r>
              <w:rPr>
                <w:spacing w:val="-5"/>
                <w:sz w:val="16"/>
              </w:rPr>
              <w:t>ОПН</w:t>
            </w:r>
          </w:p>
        </w:tc>
        <w:tc>
          <w:tcPr>
            <w:tcW w:w="8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0" w:rsidRDefault="00540DD0" w:rsidP="00540DD0">
            <w:pPr>
              <w:pStyle w:val="TableParagraph"/>
              <w:spacing w:line="195" w:lineRule="exact"/>
              <w:ind w:left="66" w:right="112"/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pacing w:val="-5"/>
                <w:sz w:val="20"/>
              </w:rPr>
              <w:t>кВ</w:t>
            </w:r>
            <w:proofErr w:type="spellEnd"/>
          </w:p>
        </w:tc>
        <w:tc>
          <w:tcPr>
            <w:tcW w:w="25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0" w:rsidRDefault="00540DD0" w:rsidP="00540DD0">
            <w:pPr>
              <w:pStyle w:val="TableParagraph"/>
              <w:spacing w:line="191" w:lineRule="exact"/>
              <w:ind w:left="104"/>
              <w:rPr>
                <w:sz w:val="20"/>
              </w:rPr>
            </w:pPr>
            <w:r>
              <w:rPr>
                <w:sz w:val="20"/>
              </w:rPr>
              <w:t>2720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(ажурная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стойка)</w:t>
            </w:r>
          </w:p>
        </w:tc>
        <w:tc>
          <w:tcPr>
            <w:tcW w:w="17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540DD0" w:rsidRDefault="00540DD0" w:rsidP="00540DD0">
            <w:pPr>
              <w:pStyle w:val="TableParagraph"/>
              <w:rPr>
                <w:sz w:val="14"/>
              </w:rPr>
            </w:pPr>
          </w:p>
        </w:tc>
      </w:tr>
      <w:tr w:rsidR="00540DD0">
        <w:trPr>
          <w:gridAfter w:val="1"/>
          <w:wAfter w:w="14" w:type="dxa"/>
          <w:trHeight w:val="219"/>
        </w:trPr>
        <w:tc>
          <w:tcPr>
            <w:tcW w:w="55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540DD0" w:rsidRDefault="00540DD0" w:rsidP="00540DD0">
            <w:pPr>
              <w:rPr>
                <w:sz w:val="2"/>
                <w:szCs w:val="2"/>
              </w:rPr>
            </w:pPr>
          </w:p>
        </w:tc>
        <w:tc>
          <w:tcPr>
            <w:tcW w:w="2651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540DD0" w:rsidRDefault="00540DD0" w:rsidP="00540DD0">
            <w:pPr>
              <w:rPr>
                <w:sz w:val="2"/>
                <w:szCs w:val="2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0" w:rsidRDefault="00540DD0" w:rsidP="00540DD0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0" w:rsidRDefault="00540DD0" w:rsidP="00540DD0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0" w:rsidRDefault="00540DD0" w:rsidP="00540DD0">
            <w:pPr>
              <w:pStyle w:val="TableParagraph"/>
              <w:spacing w:line="200" w:lineRule="exact"/>
              <w:ind w:left="86" w:right="86"/>
              <w:jc w:val="center"/>
              <w:rPr>
                <w:sz w:val="20"/>
              </w:rPr>
            </w:pPr>
            <w:r>
              <w:rPr>
                <w:sz w:val="20"/>
              </w:rPr>
              <w:t>220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pacing w:val="-5"/>
                <w:sz w:val="20"/>
              </w:rPr>
              <w:t>кВ</w:t>
            </w:r>
            <w:proofErr w:type="spellEnd"/>
          </w:p>
        </w:tc>
        <w:tc>
          <w:tcPr>
            <w:tcW w:w="25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540DD0" w:rsidRDefault="00540DD0" w:rsidP="00540DD0">
            <w:pPr>
              <w:pStyle w:val="TableParagraph"/>
              <w:spacing w:line="200" w:lineRule="exact"/>
              <w:ind w:left="112"/>
              <w:rPr>
                <w:sz w:val="20"/>
              </w:rPr>
            </w:pPr>
            <w:r>
              <w:rPr>
                <w:sz w:val="20"/>
              </w:rPr>
              <w:t>3020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(ажурная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стойка)</w:t>
            </w:r>
          </w:p>
        </w:tc>
        <w:tc>
          <w:tcPr>
            <w:tcW w:w="17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1F1F1"/>
          </w:tcPr>
          <w:p w:rsidR="00540DD0" w:rsidRDefault="00540DD0" w:rsidP="00540DD0">
            <w:pPr>
              <w:pStyle w:val="TableParagraph"/>
              <w:rPr>
                <w:sz w:val="14"/>
              </w:rPr>
            </w:pPr>
          </w:p>
        </w:tc>
      </w:tr>
      <w:tr w:rsidR="00540DD0">
        <w:trPr>
          <w:gridAfter w:val="1"/>
          <w:wAfter w:w="14" w:type="dxa"/>
          <w:trHeight w:val="708"/>
        </w:trPr>
        <w:tc>
          <w:tcPr>
            <w:tcW w:w="556" w:type="dxa"/>
            <w:tcBorders>
              <w:top w:val="single" w:sz="12" w:space="0" w:color="000000"/>
              <w:left w:val="single" w:sz="12" w:space="0" w:color="000000"/>
              <w:right w:val="single" w:sz="8" w:space="0" w:color="000000"/>
            </w:tcBorders>
          </w:tcPr>
          <w:p w:rsidR="00540DD0" w:rsidRDefault="00540DD0" w:rsidP="00540DD0">
            <w:pPr>
              <w:pStyle w:val="TableParagraph"/>
              <w:spacing w:before="6"/>
              <w:rPr>
                <w:sz w:val="21"/>
              </w:rPr>
            </w:pPr>
          </w:p>
          <w:p w:rsidR="00540DD0" w:rsidRDefault="00540DD0" w:rsidP="00540DD0">
            <w:pPr>
              <w:pStyle w:val="TableParagraph"/>
              <w:ind w:left="227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2651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</w:tcPr>
          <w:p w:rsidR="00540DD0" w:rsidRDefault="00540DD0" w:rsidP="00540DD0">
            <w:pPr>
              <w:pStyle w:val="TableParagraph"/>
              <w:spacing w:before="92"/>
              <w:ind w:left="129" w:right="148"/>
              <w:rPr>
                <w:sz w:val="20"/>
              </w:rPr>
            </w:pPr>
            <w:r>
              <w:rPr>
                <w:spacing w:val="-2"/>
                <w:sz w:val="20"/>
              </w:rPr>
              <w:t>Дополнительные требования</w:t>
            </w:r>
          </w:p>
        </w:tc>
        <w:tc>
          <w:tcPr>
            <w:tcW w:w="7257" w:type="dxa"/>
            <w:gridSpan w:val="10"/>
            <w:tcBorders>
              <w:top w:val="single" w:sz="8" w:space="0" w:color="000000"/>
              <w:left w:val="single" w:sz="8" w:space="0" w:color="000000"/>
              <w:right w:val="single" w:sz="12" w:space="0" w:color="000000"/>
            </w:tcBorders>
          </w:tcPr>
          <w:p w:rsidR="00540DD0" w:rsidRDefault="00540DD0" w:rsidP="00540DD0">
            <w:pPr>
              <w:pStyle w:val="TableParagraph"/>
              <w:rPr>
                <w:sz w:val="18"/>
              </w:rPr>
            </w:pPr>
          </w:p>
        </w:tc>
      </w:tr>
      <w:tr w:rsidR="00540DD0">
        <w:trPr>
          <w:gridAfter w:val="1"/>
          <w:wAfter w:w="14" w:type="dxa"/>
          <w:trHeight w:val="333"/>
        </w:trPr>
        <w:tc>
          <w:tcPr>
            <w:tcW w:w="556" w:type="dxa"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540DD0" w:rsidRDefault="00540DD0" w:rsidP="00540DD0">
            <w:pPr>
              <w:pStyle w:val="TableParagraph"/>
              <w:spacing w:line="214" w:lineRule="exact"/>
              <w:ind w:left="227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8463" w:type="dxa"/>
            <w:gridSpan w:val="10"/>
            <w:tcBorders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:rsidR="00540DD0" w:rsidRDefault="00540DD0" w:rsidP="00540DD0">
            <w:pPr>
              <w:pStyle w:val="TableParagraph"/>
              <w:tabs>
                <w:tab w:val="left" w:pos="4701"/>
                <w:tab w:val="left" w:pos="5752"/>
                <w:tab w:val="left" w:pos="6206"/>
                <w:tab w:val="left" w:pos="7247"/>
              </w:tabs>
              <w:spacing w:before="49"/>
              <w:ind w:left="511"/>
              <w:rPr>
                <w:sz w:val="14"/>
              </w:rPr>
            </w:pPr>
            <w:r>
              <w:rPr>
                <w:sz w:val="20"/>
              </w:rPr>
              <w:t>Количество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ОПН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заказа: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ОПН-ВЛ-П</w:t>
            </w:r>
            <w:r>
              <w:rPr>
                <w:spacing w:val="39"/>
                <w:sz w:val="20"/>
                <w:u w:val="single"/>
              </w:rPr>
              <w:t xml:space="preserve">  </w:t>
            </w:r>
            <w:r>
              <w:rPr>
                <w:spacing w:val="-10"/>
                <w:sz w:val="20"/>
              </w:rPr>
              <w:t>-</w:t>
            </w:r>
            <w:r>
              <w:rPr>
                <w:sz w:val="20"/>
                <w:u w:val="single"/>
              </w:rPr>
              <w:tab/>
            </w:r>
            <w:r>
              <w:rPr>
                <w:spacing w:val="-10"/>
                <w:sz w:val="20"/>
                <w:u w:val="single"/>
              </w:rPr>
              <w:t>/</w:t>
            </w:r>
            <w:r>
              <w:rPr>
                <w:sz w:val="20"/>
                <w:u w:val="single"/>
              </w:rPr>
              <w:tab/>
            </w:r>
            <w:r>
              <w:rPr>
                <w:spacing w:val="-10"/>
                <w:sz w:val="20"/>
                <w:u w:val="single"/>
              </w:rPr>
              <w:t>/</w:t>
            </w:r>
            <w:r>
              <w:rPr>
                <w:sz w:val="20"/>
                <w:u w:val="single"/>
              </w:rPr>
              <w:tab/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w w:val="95"/>
                <w:sz w:val="20"/>
              </w:rPr>
              <w:t>УХЛ1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pacing w:val="-5"/>
                <w:position w:val="6"/>
                <w:sz w:val="14"/>
              </w:rPr>
              <w:t>2)</w:t>
            </w:r>
          </w:p>
        </w:tc>
        <w:tc>
          <w:tcPr>
            <w:tcW w:w="144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40DD0" w:rsidRDefault="00540DD0" w:rsidP="00540DD0">
            <w:pPr>
              <w:pStyle w:val="TableParagraph"/>
              <w:rPr>
                <w:sz w:val="18"/>
              </w:rPr>
            </w:pPr>
          </w:p>
        </w:tc>
      </w:tr>
    </w:tbl>
    <w:p w:rsidR="00426313" w:rsidRDefault="009B0119">
      <w:pPr>
        <w:ind w:left="263"/>
        <w:rPr>
          <w:sz w:val="16"/>
        </w:rPr>
      </w:pPr>
      <w:proofErr w:type="spellStart"/>
      <w:r>
        <w:rPr>
          <w:sz w:val="16"/>
        </w:rPr>
        <w:t>Пр</w:t>
      </w:r>
      <w:proofErr w:type="spellEnd"/>
      <w:r>
        <w:rPr>
          <w:spacing w:val="-5"/>
          <w:sz w:val="16"/>
        </w:rPr>
        <w:t xml:space="preserve"> </w:t>
      </w:r>
      <w:r>
        <w:rPr>
          <w:sz w:val="16"/>
        </w:rPr>
        <w:t>им</w:t>
      </w:r>
      <w:r>
        <w:rPr>
          <w:spacing w:val="-4"/>
          <w:sz w:val="16"/>
        </w:rPr>
        <w:t xml:space="preserve"> </w:t>
      </w:r>
      <w:proofErr w:type="spellStart"/>
      <w:r>
        <w:rPr>
          <w:spacing w:val="10"/>
          <w:sz w:val="16"/>
        </w:rPr>
        <w:t>ечание</w:t>
      </w:r>
      <w:proofErr w:type="spellEnd"/>
      <w:r>
        <w:rPr>
          <w:spacing w:val="10"/>
          <w:sz w:val="16"/>
        </w:rPr>
        <w:t>:</w:t>
      </w:r>
    </w:p>
    <w:p w:rsidR="00426313" w:rsidRDefault="009B0119">
      <w:pPr>
        <w:spacing w:before="6" w:line="182" w:lineRule="exact"/>
        <w:ind w:left="971"/>
        <w:rPr>
          <w:sz w:val="16"/>
        </w:rPr>
      </w:pPr>
      <w:r>
        <w:rPr>
          <w:sz w:val="16"/>
          <w:vertAlign w:val="superscript"/>
        </w:rPr>
        <w:t>1)</w:t>
      </w:r>
      <w:r>
        <w:rPr>
          <w:spacing w:val="-6"/>
          <w:sz w:val="16"/>
        </w:rPr>
        <w:t xml:space="preserve"> </w:t>
      </w:r>
      <w:r>
        <w:rPr>
          <w:sz w:val="16"/>
        </w:rPr>
        <w:t>возможно</w:t>
      </w:r>
      <w:r>
        <w:rPr>
          <w:spacing w:val="-3"/>
          <w:sz w:val="16"/>
        </w:rPr>
        <w:t xml:space="preserve"> </w:t>
      </w:r>
      <w:r>
        <w:rPr>
          <w:sz w:val="16"/>
        </w:rPr>
        <w:t>изготовление</w:t>
      </w:r>
      <w:r>
        <w:rPr>
          <w:spacing w:val="-3"/>
          <w:sz w:val="16"/>
        </w:rPr>
        <w:t xml:space="preserve"> </w:t>
      </w:r>
      <w:r>
        <w:rPr>
          <w:sz w:val="16"/>
        </w:rPr>
        <w:t>ОПН</w:t>
      </w:r>
      <w:r>
        <w:rPr>
          <w:spacing w:val="-4"/>
          <w:sz w:val="16"/>
        </w:rPr>
        <w:t xml:space="preserve"> </w:t>
      </w:r>
      <w:r>
        <w:rPr>
          <w:sz w:val="16"/>
        </w:rPr>
        <w:t>с</w:t>
      </w:r>
      <w:r>
        <w:rPr>
          <w:spacing w:val="-3"/>
          <w:sz w:val="16"/>
        </w:rPr>
        <w:t xml:space="preserve"> </w:t>
      </w:r>
      <w:r>
        <w:rPr>
          <w:sz w:val="16"/>
        </w:rPr>
        <w:t>наибольшим</w:t>
      </w:r>
      <w:r>
        <w:rPr>
          <w:spacing w:val="-4"/>
          <w:sz w:val="16"/>
        </w:rPr>
        <w:t xml:space="preserve"> </w:t>
      </w:r>
      <w:r>
        <w:rPr>
          <w:sz w:val="16"/>
        </w:rPr>
        <w:t>длительно</w:t>
      </w:r>
      <w:r>
        <w:rPr>
          <w:spacing w:val="-3"/>
          <w:sz w:val="16"/>
        </w:rPr>
        <w:t xml:space="preserve"> </w:t>
      </w:r>
      <w:r>
        <w:rPr>
          <w:sz w:val="16"/>
        </w:rPr>
        <w:t>допустимым</w:t>
      </w:r>
      <w:r>
        <w:rPr>
          <w:spacing w:val="-3"/>
          <w:sz w:val="16"/>
        </w:rPr>
        <w:t xml:space="preserve"> </w:t>
      </w:r>
      <w:r>
        <w:rPr>
          <w:sz w:val="16"/>
        </w:rPr>
        <w:t>рабочим</w:t>
      </w:r>
      <w:r>
        <w:rPr>
          <w:spacing w:val="-3"/>
          <w:sz w:val="16"/>
        </w:rPr>
        <w:t xml:space="preserve"> </w:t>
      </w:r>
      <w:r>
        <w:rPr>
          <w:sz w:val="16"/>
        </w:rPr>
        <w:t>напряжением</w:t>
      </w:r>
      <w:r>
        <w:rPr>
          <w:spacing w:val="-4"/>
          <w:sz w:val="16"/>
        </w:rPr>
        <w:t xml:space="preserve"> </w:t>
      </w:r>
      <w:r>
        <w:rPr>
          <w:sz w:val="16"/>
        </w:rPr>
        <w:t>отличным</w:t>
      </w:r>
      <w:r>
        <w:rPr>
          <w:spacing w:val="-3"/>
          <w:sz w:val="16"/>
        </w:rPr>
        <w:t xml:space="preserve"> </w:t>
      </w:r>
      <w:r>
        <w:rPr>
          <w:sz w:val="16"/>
        </w:rPr>
        <w:t>от</w:t>
      </w:r>
      <w:r>
        <w:rPr>
          <w:spacing w:val="-7"/>
          <w:sz w:val="16"/>
        </w:rPr>
        <w:t xml:space="preserve"> </w:t>
      </w:r>
      <w:r>
        <w:rPr>
          <w:sz w:val="16"/>
        </w:rPr>
        <w:t>указанных</w:t>
      </w:r>
      <w:r>
        <w:rPr>
          <w:spacing w:val="-3"/>
          <w:sz w:val="16"/>
        </w:rPr>
        <w:t xml:space="preserve"> </w:t>
      </w:r>
      <w:r>
        <w:rPr>
          <w:sz w:val="16"/>
        </w:rPr>
        <w:t>в</w:t>
      </w:r>
      <w:r>
        <w:rPr>
          <w:spacing w:val="-3"/>
          <w:sz w:val="16"/>
        </w:rPr>
        <w:t xml:space="preserve"> </w:t>
      </w:r>
      <w:r>
        <w:rPr>
          <w:sz w:val="16"/>
        </w:rPr>
        <w:t>пункте</w:t>
      </w:r>
      <w:r>
        <w:rPr>
          <w:spacing w:val="-4"/>
          <w:sz w:val="16"/>
        </w:rPr>
        <w:t xml:space="preserve"> </w:t>
      </w:r>
      <w:r>
        <w:rPr>
          <w:spacing w:val="-10"/>
          <w:sz w:val="16"/>
        </w:rPr>
        <w:t>2</w:t>
      </w:r>
    </w:p>
    <w:p w:rsidR="00426313" w:rsidRDefault="009B0119">
      <w:pPr>
        <w:spacing w:line="182" w:lineRule="exact"/>
        <w:ind w:left="263"/>
        <w:rPr>
          <w:sz w:val="16"/>
        </w:rPr>
      </w:pPr>
      <w:r>
        <w:rPr>
          <w:spacing w:val="-2"/>
          <w:sz w:val="16"/>
        </w:rPr>
        <w:t>(требуемое</w:t>
      </w:r>
      <w:r>
        <w:rPr>
          <w:spacing w:val="-5"/>
          <w:sz w:val="16"/>
        </w:rPr>
        <w:t xml:space="preserve"> </w:t>
      </w:r>
      <w:r>
        <w:rPr>
          <w:spacing w:val="-2"/>
          <w:sz w:val="16"/>
        </w:rPr>
        <w:t>значение необходимо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прописать в</w:t>
      </w:r>
      <w:r>
        <w:rPr>
          <w:spacing w:val="-1"/>
          <w:sz w:val="16"/>
        </w:rPr>
        <w:t xml:space="preserve"> </w:t>
      </w:r>
      <w:r>
        <w:rPr>
          <w:spacing w:val="-2"/>
          <w:sz w:val="16"/>
        </w:rPr>
        <w:t>пункте</w:t>
      </w:r>
      <w:r>
        <w:rPr>
          <w:spacing w:val="-4"/>
          <w:sz w:val="16"/>
        </w:rPr>
        <w:t xml:space="preserve"> </w:t>
      </w:r>
      <w:r>
        <w:rPr>
          <w:spacing w:val="-5"/>
          <w:sz w:val="16"/>
        </w:rPr>
        <w:t>6).</w:t>
      </w:r>
    </w:p>
    <w:p w:rsidR="00426313" w:rsidRDefault="009B0119">
      <w:pPr>
        <w:spacing w:before="37"/>
        <w:ind w:left="960"/>
        <w:rPr>
          <w:sz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4255135</wp:posOffset>
                </wp:positionH>
                <wp:positionV relativeFrom="paragraph">
                  <wp:posOffset>384175</wp:posOffset>
                </wp:positionV>
                <wp:extent cx="1397635" cy="0"/>
                <wp:effectExtent l="0" t="0" r="0" b="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7635" cy="0"/>
                        </a:xfrm>
                        <a:prstGeom prst="line">
                          <a:avLst/>
                        </a:prstGeom>
                        <a:noFill/>
                        <a:ln w="737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4758C768" id="Line 5" o:spid="_x0000_s1026" style="position:absolute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35.05pt,30.25pt" to="445.1pt,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" strokeweight=".20497mm">
                <w10:wrap anchorx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>
                <wp:simplePos x="0" y="0"/>
                <wp:positionH relativeFrom="page">
                  <wp:posOffset>2602230</wp:posOffset>
                </wp:positionH>
                <wp:positionV relativeFrom="paragraph">
                  <wp:posOffset>399415</wp:posOffset>
                </wp:positionV>
                <wp:extent cx="1429385" cy="0"/>
                <wp:effectExtent l="0" t="0" r="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9385" cy="0"/>
                        </a:xfrm>
                        <a:prstGeom prst="line">
                          <a:avLst/>
                        </a:prstGeom>
                        <a:noFill/>
                        <a:ln w="737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72C18840" id="Line 4" o:spid="_x0000_s1026" style="position:absolute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04.9pt,31.45pt" to="317.45pt,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" strokeweight=".20497mm">
                <w10:wrap anchorx="page"/>
              </v:line>
            </w:pict>
          </mc:Fallback>
        </mc:AlternateContent>
      </w:r>
      <w:r>
        <w:rPr>
          <w:sz w:val="16"/>
          <w:vertAlign w:val="superscript"/>
        </w:rPr>
        <w:t>2)</w:t>
      </w:r>
      <w:r>
        <w:rPr>
          <w:spacing w:val="-15"/>
          <w:sz w:val="16"/>
        </w:rPr>
        <w:t xml:space="preserve"> </w:t>
      </w:r>
      <w:r>
        <w:rPr>
          <w:sz w:val="16"/>
        </w:rPr>
        <w:t>например:</w:t>
      </w:r>
      <w:r>
        <w:rPr>
          <w:spacing w:val="20"/>
          <w:sz w:val="16"/>
        </w:rPr>
        <w:t xml:space="preserve"> </w:t>
      </w:r>
      <w:r>
        <w:rPr>
          <w:sz w:val="16"/>
        </w:rPr>
        <w:t>ОПН-ВЛ-П1-110/88/10/</w:t>
      </w:r>
      <w:r w:rsidR="00B308F6">
        <w:rPr>
          <w:sz w:val="16"/>
        </w:rPr>
        <w:t>1,36</w:t>
      </w:r>
      <w:r>
        <w:rPr>
          <w:spacing w:val="-9"/>
          <w:sz w:val="16"/>
        </w:rPr>
        <w:t xml:space="preserve"> </w:t>
      </w:r>
      <w:r>
        <w:rPr>
          <w:sz w:val="16"/>
        </w:rPr>
        <w:t>IV</w:t>
      </w:r>
      <w:r>
        <w:rPr>
          <w:spacing w:val="-8"/>
          <w:sz w:val="16"/>
        </w:rPr>
        <w:t xml:space="preserve"> </w:t>
      </w:r>
      <w:r>
        <w:rPr>
          <w:spacing w:val="-4"/>
          <w:sz w:val="16"/>
        </w:rPr>
        <w:t>УХЛ</w:t>
      </w:r>
      <w:proofErr w:type="gramStart"/>
      <w:r>
        <w:rPr>
          <w:spacing w:val="-4"/>
          <w:sz w:val="16"/>
        </w:rPr>
        <w:t>1</w:t>
      </w:r>
      <w:proofErr w:type="gramEnd"/>
    </w:p>
    <w:p w:rsidR="00426313" w:rsidRDefault="009B0119">
      <w:pPr>
        <w:pStyle w:val="a3"/>
        <w:spacing w:before="10"/>
        <w:rPr>
          <w:sz w:val="2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1031875</wp:posOffset>
                </wp:positionH>
                <wp:positionV relativeFrom="paragraph">
                  <wp:posOffset>238760</wp:posOffset>
                </wp:positionV>
                <wp:extent cx="1379220" cy="1270"/>
                <wp:effectExtent l="0" t="0" r="0" b="0"/>
                <wp:wrapTopAndBottom/>
                <wp:docPr id="2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9220" cy="1270"/>
                        </a:xfrm>
                        <a:custGeom>
                          <a:avLst/>
                          <a:gdLst>
                            <a:gd name="T0" fmla="+- 0 1625 1625"/>
                            <a:gd name="T1" fmla="*/ T0 w 2172"/>
                            <a:gd name="T2" fmla="+- 0 3797 1625"/>
                            <a:gd name="T3" fmla="*/ T2 w 21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172">
                              <a:moveTo>
                                <a:pt x="0" y="0"/>
                              </a:moveTo>
                              <a:lnTo>
                                <a:pt x="2172" y="0"/>
                              </a:lnTo>
                            </a:path>
                          </a:pathLst>
                        </a:custGeom>
                        <a:noFill/>
                        <a:ln w="737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A74D8A7" id="docshape11" o:spid="_x0000_s1026" style="position:absolute;margin-left:81.25pt;margin-top:18.8pt;width:108.6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" path="m,l2172,e" filled="f" strokeweight=".20497mm">
                <v:path arrowok="t" o:connecttype="custom" o:connectlocs="0,0;137922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5837555</wp:posOffset>
                </wp:positionH>
                <wp:positionV relativeFrom="paragraph">
                  <wp:posOffset>233045</wp:posOffset>
                </wp:positionV>
                <wp:extent cx="1459865" cy="1270"/>
                <wp:effectExtent l="0" t="0" r="0" b="0"/>
                <wp:wrapTopAndBottom/>
                <wp:docPr id="1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59865" cy="1270"/>
                        </a:xfrm>
                        <a:custGeom>
                          <a:avLst/>
                          <a:gdLst>
                            <a:gd name="T0" fmla="+- 0 9193 9193"/>
                            <a:gd name="T1" fmla="*/ T0 w 2299"/>
                            <a:gd name="T2" fmla="+- 0 11492 9193"/>
                            <a:gd name="T3" fmla="*/ T2 w 22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99">
                              <a:moveTo>
                                <a:pt x="0" y="0"/>
                              </a:moveTo>
                              <a:lnTo>
                                <a:pt x="2299" y="0"/>
                              </a:lnTo>
                            </a:path>
                          </a:pathLst>
                        </a:custGeom>
                        <a:noFill/>
                        <a:ln w="737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25E5EDB" id="docshape12" o:spid="_x0000_s1026" style="position:absolute;margin-left:459.65pt;margin-top:18.35pt;width:114.9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" path="m,l2299,e" filled="f" strokeweight=".20497mm">
                <v:path arrowok="t" o:connecttype="custom" o:connectlocs="0,0;1459865,0" o:connectangles="0,0"/>
                <w10:wrap type="topAndBottom" anchorx="page"/>
              </v:shape>
            </w:pict>
          </mc:Fallback>
        </mc:AlternateContent>
      </w:r>
    </w:p>
    <w:p w:rsidR="00426313" w:rsidRDefault="009B0119">
      <w:pPr>
        <w:tabs>
          <w:tab w:val="left" w:pos="3872"/>
          <w:tab w:val="left" w:pos="6435"/>
          <w:tab w:val="left" w:pos="9094"/>
        </w:tabs>
        <w:spacing w:line="228" w:lineRule="exact"/>
        <w:ind w:left="1198"/>
        <w:rPr>
          <w:sz w:val="16"/>
        </w:rPr>
      </w:pPr>
      <w:r>
        <w:rPr>
          <w:spacing w:val="-2"/>
          <w:position w:val="2"/>
          <w:sz w:val="16"/>
        </w:rPr>
        <w:t>должность</w:t>
      </w:r>
      <w:r>
        <w:rPr>
          <w:position w:val="2"/>
          <w:sz w:val="16"/>
        </w:rPr>
        <w:tab/>
      </w:r>
      <w:r>
        <w:rPr>
          <w:spacing w:val="-2"/>
          <w:sz w:val="16"/>
        </w:rPr>
        <w:t>Ф.И.О.</w:t>
      </w:r>
      <w:r>
        <w:rPr>
          <w:sz w:val="16"/>
        </w:rPr>
        <w:tab/>
      </w:r>
      <w:r>
        <w:rPr>
          <w:spacing w:val="-2"/>
          <w:position w:val="6"/>
          <w:sz w:val="16"/>
        </w:rPr>
        <w:t>подпись</w:t>
      </w:r>
      <w:r>
        <w:rPr>
          <w:position w:val="6"/>
          <w:sz w:val="16"/>
        </w:rPr>
        <w:tab/>
      </w:r>
      <w:r>
        <w:rPr>
          <w:spacing w:val="-4"/>
          <w:position w:val="4"/>
          <w:sz w:val="16"/>
        </w:rPr>
        <w:t>дата</w:t>
      </w:r>
    </w:p>
    <w:sectPr w:rsidR="00426313">
      <w:type w:val="continuous"/>
      <w:pgSz w:w="11920" w:h="16850"/>
      <w:pgMar w:top="0" w:right="160" w:bottom="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323554"/>
    <w:multiLevelType w:val="hybridMultilevel"/>
    <w:tmpl w:val="2F727AE6"/>
    <w:lvl w:ilvl="0" w:tplc="3D8EE464">
      <w:numFmt w:val="bullet"/>
      <w:lvlText w:val=""/>
      <w:lvlJc w:val="left"/>
      <w:pPr>
        <w:ind w:left="98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ru-RU" w:eastAsia="en-US" w:bidi="ar-SA"/>
      </w:rPr>
    </w:lvl>
    <w:lvl w:ilvl="1" w:tplc="72E42226">
      <w:numFmt w:val="bullet"/>
      <w:lvlText w:val="•"/>
      <w:lvlJc w:val="left"/>
      <w:pPr>
        <w:ind w:left="1953" w:hanging="360"/>
      </w:pPr>
      <w:rPr>
        <w:rFonts w:hint="default"/>
        <w:lang w:val="ru-RU" w:eastAsia="en-US" w:bidi="ar-SA"/>
      </w:rPr>
    </w:lvl>
    <w:lvl w:ilvl="2" w:tplc="7464A07E">
      <w:numFmt w:val="bullet"/>
      <w:lvlText w:val="•"/>
      <w:lvlJc w:val="left"/>
      <w:pPr>
        <w:ind w:left="2926" w:hanging="360"/>
      </w:pPr>
      <w:rPr>
        <w:rFonts w:hint="default"/>
        <w:lang w:val="ru-RU" w:eastAsia="en-US" w:bidi="ar-SA"/>
      </w:rPr>
    </w:lvl>
    <w:lvl w:ilvl="3" w:tplc="6CCEAFCC">
      <w:numFmt w:val="bullet"/>
      <w:lvlText w:val="•"/>
      <w:lvlJc w:val="left"/>
      <w:pPr>
        <w:ind w:left="3899" w:hanging="360"/>
      </w:pPr>
      <w:rPr>
        <w:rFonts w:hint="default"/>
        <w:lang w:val="ru-RU" w:eastAsia="en-US" w:bidi="ar-SA"/>
      </w:rPr>
    </w:lvl>
    <w:lvl w:ilvl="4" w:tplc="93A4950A">
      <w:numFmt w:val="bullet"/>
      <w:lvlText w:val="•"/>
      <w:lvlJc w:val="left"/>
      <w:pPr>
        <w:ind w:left="4872" w:hanging="360"/>
      </w:pPr>
      <w:rPr>
        <w:rFonts w:hint="default"/>
        <w:lang w:val="ru-RU" w:eastAsia="en-US" w:bidi="ar-SA"/>
      </w:rPr>
    </w:lvl>
    <w:lvl w:ilvl="5" w:tplc="2C5AC5E2">
      <w:numFmt w:val="bullet"/>
      <w:lvlText w:val="•"/>
      <w:lvlJc w:val="left"/>
      <w:pPr>
        <w:ind w:left="5845" w:hanging="360"/>
      </w:pPr>
      <w:rPr>
        <w:rFonts w:hint="default"/>
        <w:lang w:val="ru-RU" w:eastAsia="en-US" w:bidi="ar-SA"/>
      </w:rPr>
    </w:lvl>
    <w:lvl w:ilvl="6" w:tplc="07D84BE4">
      <w:numFmt w:val="bullet"/>
      <w:lvlText w:val="•"/>
      <w:lvlJc w:val="left"/>
      <w:pPr>
        <w:ind w:left="6818" w:hanging="360"/>
      </w:pPr>
      <w:rPr>
        <w:rFonts w:hint="default"/>
        <w:lang w:val="ru-RU" w:eastAsia="en-US" w:bidi="ar-SA"/>
      </w:rPr>
    </w:lvl>
    <w:lvl w:ilvl="7" w:tplc="B8C83EF0">
      <w:numFmt w:val="bullet"/>
      <w:lvlText w:val="•"/>
      <w:lvlJc w:val="left"/>
      <w:pPr>
        <w:ind w:left="7791" w:hanging="360"/>
      </w:pPr>
      <w:rPr>
        <w:rFonts w:hint="default"/>
        <w:lang w:val="ru-RU" w:eastAsia="en-US" w:bidi="ar-SA"/>
      </w:rPr>
    </w:lvl>
    <w:lvl w:ilvl="8" w:tplc="F32ED832">
      <w:numFmt w:val="bullet"/>
      <w:lvlText w:val="•"/>
      <w:lvlJc w:val="left"/>
      <w:pPr>
        <w:ind w:left="8764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313"/>
    <w:rsid w:val="00426313"/>
    <w:rsid w:val="004A71AB"/>
    <w:rsid w:val="00540DD0"/>
    <w:rsid w:val="009B0119"/>
    <w:rsid w:val="00B308F6"/>
    <w:rsid w:val="00F85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Title"/>
    <w:basedOn w:val="a"/>
    <w:uiPriority w:val="1"/>
    <w:qFormat/>
    <w:pPr>
      <w:ind w:left="1281" w:right="2469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spacing w:line="219" w:lineRule="exact"/>
      <w:ind w:left="984" w:hanging="361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Title"/>
    <w:basedOn w:val="a"/>
    <w:uiPriority w:val="1"/>
    <w:qFormat/>
    <w:pPr>
      <w:ind w:left="1281" w:right="2469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spacing w:line="219" w:lineRule="exact"/>
      <w:ind w:left="984" w:hanging="36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zeto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zeto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Опросный лист на разъединители</vt:lpstr>
    </vt:vector>
  </TitlesOfParts>
  <Company>SPecialiST RePack</Company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Опросный лист на разъединители</dc:title>
  <dc:creator>market</dc:creator>
  <cp:lastModifiedBy>Артем А. Макаров</cp:lastModifiedBy>
  <cp:revision>2</cp:revision>
  <dcterms:created xsi:type="dcterms:W3CDTF">2024-02-02T11:42:00Z</dcterms:created>
  <dcterms:modified xsi:type="dcterms:W3CDTF">2024-02-02T11:42:00Z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2021-07-30T00:00:00Z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2023-08-21T00:00:00Z</vt:filetime>
  </property>
</Properties>
</file>