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A9A" w:rsidRDefault="00CA54AC">
      <w:pPr>
        <w:pStyle w:val="a3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0E822507" wp14:editId="31D3446D">
                <wp:simplePos x="0" y="0"/>
                <wp:positionH relativeFrom="page">
                  <wp:posOffset>1905</wp:posOffset>
                </wp:positionH>
                <wp:positionV relativeFrom="page">
                  <wp:posOffset>28574</wp:posOffset>
                </wp:positionV>
                <wp:extent cx="7556500" cy="51815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518159"/>
                          <a:chOff x="0" y="0"/>
                          <a:chExt cx="7556500" cy="51815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54939"/>
                            <a:ext cx="755650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0256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565"/>
                                </a:lnTo>
                                <a:lnTo>
                                  <a:pt x="7556500" y="202565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2444" y="0"/>
                            <a:ext cx="547370" cy="518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.15pt;margin-top:2.249978pt;width:595pt;height:40.8pt;mso-position-horizontal-relative:page;mso-position-vertical-relative:page;z-index:15730688" id="docshapegroup1" coordorigin="3,45" coordsize="11900,816">
                <v:rect style="position:absolute;left:3;top:289;width:11900;height:319" id="docshape2" filled="true" fillcolor="#4f81bb" stroked="false">
                  <v:fill type="solid"/>
                </v:rect>
                <v:shape style="position:absolute;left:10810;top:45;width:862;height:816" type="#_x0000_t75" id="docshape3" stroked="false">
                  <v:imagedata r:id="rId7" o:title=""/>
                </v:shape>
                <w10:wrap type="none"/>
              </v:group>
            </w:pict>
          </mc:Fallback>
        </mc:AlternateContent>
      </w:r>
    </w:p>
    <w:p w:rsidR="002F4A9A" w:rsidRDefault="002F4A9A">
      <w:pPr>
        <w:pStyle w:val="a3"/>
        <w:rPr>
          <w:sz w:val="24"/>
        </w:rPr>
      </w:pPr>
    </w:p>
    <w:p w:rsidR="002F4A9A" w:rsidRDefault="002F4A9A">
      <w:pPr>
        <w:pStyle w:val="a3"/>
        <w:spacing w:before="42"/>
        <w:rPr>
          <w:sz w:val="24"/>
        </w:rPr>
      </w:pPr>
    </w:p>
    <w:p w:rsidR="002F4A9A" w:rsidRDefault="00CA54AC">
      <w:pPr>
        <w:pStyle w:val="a4"/>
        <w:spacing w:line="237" w:lineRule="auto"/>
      </w:pPr>
      <w:r>
        <w:t>Опросный</w:t>
      </w:r>
      <w:r>
        <w:rPr>
          <w:spacing w:val="-9"/>
        </w:rPr>
        <w:t xml:space="preserve"> </w:t>
      </w:r>
      <w:r>
        <w:t>лист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предохранител</w:t>
      </w:r>
      <w:proofErr w:type="gramStart"/>
      <w:r>
        <w:t>и-</w:t>
      </w:r>
      <w:proofErr w:type="gramEnd"/>
      <w:r>
        <w:t xml:space="preserve"> разъединители</w:t>
      </w:r>
      <w:r>
        <w:rPr>
          <w:spacing w:val="-9"/>
        </w:rPr>
        <w:t xml:space="preserve"> </w:t>
      </w:r>
      <w:r>
        <w:t>серии</w:t>
      </w:r>
      <w:r>
        <w:rPr>
          <w:spacing w:val="-6"/>
        </w:rPr>
        <w:t xml:space="preserve"> </w:t>
      </w:r>
      <w:r>
        <w:t>ПРВТ-1-10</w:t>
      </w:r>
      <w:r>
        <w:rPr>
          <w:spacing w:val="-9"/>
        </w:rPr>
        <w:t xml:space="preserve"> </w:t>
      </w:r>
      <w:r>
        <w:rPr>
          <w:spacing w:val="-5"/>
        </w:rPr>
        <w:t>У1</w:t>
      </w:r>
    </w:p>
    <w:p w:rsidR="002F4A9A" w:rsidRDefault="00CA54AC">
      <w:pPr>
        <w:spacing w:before="268"/>
        <w:ind w:left="993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4329429</wp:posOffset>
                </wp:positionH>
                <wp:positionV relativeFrom="paragraph">
                  <wp:posOffset>111656</wp:posOffset>
                </wp:positionV>
                <wp:extent cx="2894330" cy="91440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4330" cy="9144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F4A9A" w:rsidRDefault="00CA54AC">
                            <w:pPr>
                              <w:spacing w:before="62"/>
                              <w:ind w:left="145"/>
                              <w:rPr>
                                <w:b/>
                              </w:rPr>
                            </w:pPr>
                            <w:r>
                              <w:t>Изготовитель: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ЗАО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«ЗЭТО»</w:t>
                            </w:r>
                          </w:p>
                          <w:p w:rsidR="002F4A9A" w:rsidRDefault="00CA54AC">
                            <w:pPr>
                              <w:spacing w:before="4" w:line="237" w:lineRule="auto"/>
                              <w:ind w:left="145" w:right="892"/>
                            </w:pPr>
                            <w:r>
                              <w:t>182113, Россия, Псковская область,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Великие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Луки,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пр.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Октябрьский,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79 Телефон (81153) 6-38-19; 6-38-44</w:t>
                            </w:r>
                          </w:p>
                          <w:p w:rsidR="002F4A9A" w:rsidRDefault="00CA54AC">
                            <w:pPr>
                              <w:spacing w:before="5"/>
                              <w:ind w:left="145"/>
                            </w:pPr>
                            <w:r>
                              <w:t>Факс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(81153)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6-38-45,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e-</w:t>
                            </w:r>
                            <w:proofErr w:type="spellStart"/>
                            <w:r>
                              <w:t>mail</w:t>
                            </w:r>
                            <w:proofErr w:type="spellEnd"/>
                            <w:r>
                              <w:t>: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hyperlink r:id="rId8">
                              <w:r>
                                <w:rPr>
                                  <w:spacing w:val="-2"/>
                                </w:rPr>
                                <w:t>info@zeto.ru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40.899994pt;margin-top:8.791836pt;width:227.9pt;height:72pt;mso-position-horizontal-relative:page;mso-position-vertical-relative:paragraph;z-index:15731712" type="#_x0000_t202" id="docshape4" filled="false" stroked="true" strokeweight=".75pt" strokecolor="#000000">
                <v:textbox inset="0,0,0,0">
                  <w:txbxContent>
                    <w:p>
                      <w:pPr>
                        <w:spacing w:before="62"/>
                        <w:ind w:left="145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sz w:val="22"/>
                        </w:rPr>
                        <w:t>Изготовитель:</w:t>
                      </w:r>
                      <w:r>
                        <w:rPr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b/>
                          <w:sz w:val="22"/>
                        </w:rPr>
                        <w:t>ЗАО</w:t>
                      </w:r>
                      <w:r>
                        <w:rPr>
                          <w:b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2"/>
                        </w:rPr>
                        <w:t>«ЗЭТО»</w:t>
                      </w:r>
                    </w:p>
                    <w:p>
                      <w:pPr>
                        <w:spacing w:line="237" w:lineRule="auto" w:before="4"/>
                        <w:ind w:left="145" w:right="892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182113, Россия, Псковская область,</w:t>
                      </w:r>
                      <w:r>
                        <w:rPr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г.</w:t>
                      </w:r>
                      <w:r>
                        <w:rPr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Великие</w:t>
                      </w:r>
                      <w:r>
                        <w:rPr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Луки,</w:t>
                      </w:r>
                      <w:r>
                        <w:rPr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пр.</w:t>
                      </w:r>
                      <w:r>
                        <w:rPr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Октябрьский,</w:t>
                      </w:r>
                      <w:r>
                        <w:rPr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79 Телефон (81153) 6-38-19; 6-38-44</w:t>
                      </w:r>
                    </w:p>
                    <w:p>
                      <w:pPr>
                        <w:spacing w:before="5"/>
                        <w:ind w:left="145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Факс</w:t>
                      </w:r>
                      <w:r>
                        <w:rPr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(81153)</w:t>
                      </w:r>
                      <w:r>
                        <w:rPr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6-38-45,</w:t>
                      </w:r>
                      <w:r>
                        <w:rPr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e-mail:</w:t>
                      </w:r>
                      <w:r>
                        <w:rPr>
                          <w:spacing w:val="-10"/>
                          <w:sz w:val="22"/>
                        </w:rPr>
                        <w:t> </w:t>
                      </w:r>
                      <w:hyperlink r:id="rId9">
                        <w:r>
                          <w:rPr>
                            <w:spacing w:val="-2"/>
                            <w:sz w:val="22"/>
                          </w:rPr>
                          <w:t>info@zeto.ru</w:t>
                        </w:r>
                      </w:hyperlink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24"/>
        </w:rPr>
        <w:t>Почтовый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покупателя:</w:t>
      </w:r>
    </w:p>
    <w:p w:rsidR="002F4A9A" w:rsidRDefault="00CA54AC">
      <w:pPr>
        <w:tabs>
          <w:tab w:val="left" w:pos="6392"/>
        </w:tabs>
        <w:ind w:left="993"/>
        <w:rPr>
          <w:sz w:val="24"/>
        </w:rPr>
      </w:pPr>
      <w:r>
        <w:rPr>
          <w:spacing w:val="-2"/>
          <w:sz w:val="24"/>
        </w:rPr>
        <w:t>Заказчик</w:t>
      </w:r>
      <w:r>
        <w:rPr>
          <w:sz w:val="24"/>
          <w:u w:val="single"/>
        </w:rPr>
        <w:tab/>
      </w:r>
    </w:p>
    <w:p w:rsidR="002F4A9A" w:rsidRDefault="00CA54AC">
      <w:pPr>
        <w:tabs>
          <w:tab w:val="left" w:pos="6377"/>
        </w:tabs>
        <w:spacing w:before="93"/>
        <w:ind w:left="993"/>
        <w:rPr>
          <w:sz w:val="24"/>
        </w:rPr>
      </w:pPr>
      <w:r>
        <w:rPr>
          <w:sz w:val="24"/>
        </w:rPr>
        <w:t xml:space="preserve">код </w:t>
      </w:r>
      <w:r>
        <w:rPr>
          <w:spacing w:val="-2"/>
          <w:sz w:val="24"/>
        </w:rPr>
        <w:t>города/телефон</w:t>
      </w:r>
      <w:r>
        <w:rPr>
          <w:sz w:val="24"/>
          <w:u w:val="single"/>
        </w:rPr>
        <w:tab/>
      </w:r>
    </w:p>
    <w:p w:rsidR="002F4A9A" w:rsidRDefault="00CA54AC">
      <w:pPr>
        <w:ind w:left="993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1229994</wp:posOffset>
                </wp:positionH>
                <wp:positionV relativeFrom="paragraph">
                  <wp:posOffset>142815</wp:posOffset>
                </wp:positionV>
                <wp:extent cx="3099435" cy="127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9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9435">
                              <a:moveTo>
                                <a:pt x="0" y="0"/>
                              </a:moveTo>
                              <a:lnTo>
                                <a:pt x="3099435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29152" from="96.849998pt,11.245352pt" to="340.899998pt,11.245352pt" stroked="true" strokeweight=".48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  <w:sz w:val="24"/>
        </w:rPr>
        <w:t>Факс</w:t>
      </w:r>
    </w:p>
    <w:p w:rsidR="002F4A9A" w:rsidRDefault="00CA54AC">
      <w:pPr>
        <w:ind w:left="993"/>
        <w:rPr>
          <w:sz w:val="24"/>
        </w:rPr>
      </w:pPr>
      <w:r>
        <w:rPr>
          <w:sz w:val="24"/>
        </w:rPr>
        <w:t>Ф.И.О.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предприятия</w:t>
      </w:r>
    </w:p>
    <w:p w:rsidR="002F4A9A" w:rsidRDefault="00CA54AC">
      <w:pPr>
        <w:pStyle w:val="a3"/>
        <w:spacing w:before="9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918210</wp:posOffset>
                </wp:positionH>
                <wp:positionV relativeFrom="paragraph">
                  <wp:posOffset>138400</wp:posOffset>
                </wp:positionV>
                <wp:extent cx="632523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5235">
                              <a:moveTo>
                                <a:pt x="0" y="0"/>
                              </a:moveTo>
                              <a:lnTo>
                                <a:pt x="6325235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2.300003pt;margin-top:10.897696pt;width:498.05pt;height:.1pt;mso-position-horizontal-relative:page;mso-position-vertical-relative:paragraph;z-index:-15728640;mso-wrap-distance-left:0;mso-wrap-distance-right:0" id="docshape5" coordorigin="1446,218" coordsize="9961,0" path="m1446,218l11407,218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2F4A9A" w:rsidRDefault="00CA54AC">
      <w:pPr>
        <w:tabs>
          <w:tab w:val="left" w:pos="10981"/>
        </w:tabs>
        <w:spacing w:before="56"/>
        <w:ind w:left="994"/>
        <w:rPr>
          <w:sz w:val="24"/>
        </w:rPr>
      </w:pPr>
      <w:r>
        <w:rPr>
          <w:sz w:val="24"/>
        </w:rPr>
        <w:t>Предполагаемое место установки</w:t>
      </w:r>
      <w:r>
        <w:rPr>
          <w:spacing w:val="48"/>
          <w:sz w:val="24"/>
        </w:rPr>
        <w:t xml:space="preserve"> </w:t>
      </w:r>
      <w:r>
        <w:rPr>
          <w:sz w:val="24"/>
          <w:u w:val="single"/>
        </w:rPr>
        <w:tab/>
      </w:r>
    </w:p>
    <w:p w:rsidR="002F4A9A" w:rsidRDefault="00CA54AC">
      <w:pPr>
        <w:pStyle w:val="a3"/>
        <w:spacing w:before="141"/>
        <w:ind w:left="993" w:right="131" w:firstLine="396"/>
        <w:jc w:val="both"/>
      </w:pPr>
      <w:r>
        <w:t>Предохранители-разъединители выхлопного типа. Исполнение аппарата однополюсное. Для монтажа на опоре предоставляются комплекты монтажных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(КМЧ). Тип изоляции - фарфоровая (степень загрязнения изоляции</w:t>
      </w:r>
      <w:r>
        <w:rPr>
          <w:spacing w:val="-2"/>
        </w:rPr>
        <w:t xml:space="preserve"> </w:t>
      </w:r>
      <w:r>
        <w:t>II* по</w:t>
      </w:r>
      <w:r>
        <w:rPr>
          <w:spacing w:val="-13"/>
        </w:rPr>
        <w:t xml:space="preserve"> </w:t>
      </w:r>
      <w:r>
        <w:t>ГОСТ</w:t>
      </w:r>
      <w:r>
        <w:rPr>
          <w:spacing w:val="-12"/>
        </w:rPr>
        <w:t xml:space="preserve"> </w:t>
      </w:r>
      <w:r>
        <w:t>9920).</w:t>
      </w:r>
      <w:r>
        <w:rPr>
          <w:spacing w:val="-14"/>
        </w:rPr>
        <w:t xml:space="preserve"> </w:t>
      </w:r>
      <w:r>
        <w:t>Управление</w:t>
      </w:r>
      <w:r>
        <w:rPr>
          <w:spacing w:val="-13"/>
        </w:rPr>
        <w:t xml:space="preserve"> </w:t>
      </w:r>
      <w:r>
        <w:t>специальной</w:t>
      </w:r>
      <w:r>
        <w:rPr>
          <w:spacing w:val="-15"/>
        </w:rPr>
        <w:t xml:space="preserve"> </w:t>
      </w:r>
      <w:r>
        <w:t>оперативной</w:t>
      </w:r>
      <w:r>
        <w:rPr>
          <w:spacing w:val="-15"/>
        </w:rPr>
        <w:t xml:space="preserve"> </w:t>
      </w:r>
      <w:r>
        <w:t>штангой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земли</w:t>
      </w:r>
      <w:r>
        <w:rPr>
          <w:spacing w:val="-15"/>
        </w:rPr>
        <w:t xml:space="preserve"> </w:t>
      </w:r>
      <w:r>
        <w:t>(КМЧ</w:t>
      </w:r>
      <w:r>
        <w:rPr>
          <w:spacing w:val="-9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1…10)</w:t>
      </w:r>
      <w:r>
        <w:rPr>
          <w:spacing w:val="-9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автовышки</w:t>
      </w:r>
      <w:r>
        <w:rPr>
          <w:spacing w:val="-13"/>
        </w:rPr>
        <w:t xml:space="preserve"> </w:t>
      </w:r>
      <w:r>
        <w:t>(КМЧ</w:t>
      </w:r>
      <w:r>
        <w:rPr>
          <w:spacing w:val="-11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11).</w:t>
      </w:r>
    </w:p>
    <w:p w:rsidR="002F4A9A" w:rsidRDefault="00CA54AC">
      <w:pPr>
        <w:pStyle w:val="a3"/>
        <w:spacing w:before="1"/>
        <w:ind w:left="1390"/>
        <w:jc w:val="both"/>
        <w:rPr>
          <w:rFonts w:ascii="Symbol" w:hAnsi="Symbol"/>
        </w:rPr>
      </w:pPr>
      <w:r>
        <w:rPr>
          <w:spacing w:val="-2"/>
        </w:rPr>
        <w:t>Работоспособность</w:t>
      </w:r>
      <w:r>
        <w:rPr>
          <w:spacing w:val="-4"/>
        </w:rPr>
        <w:t xml:space="preserve"> </w:t>
      </w:r>
      <w:r>
        <w:rPr>
          <w:spacing w:val="-2"/>
        </w:rPr>
        <w:t>ПРВТ-10</w:t>
      </w:r>
      <w:r>
        <w:rPr>
          <w:spacing w:val="-5"/>
        </w:rPr>
        <w:t xml:space="preserve"> </w:t>
      </w:r>
      <w:r>
        <w:rPr>
          <w:spacing w:val="-2"/>
        </w:rPr>
        <w:t>обеспечивается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условиях</w:t>
      </w:r>
      <w:r>
        <w:rPr>
          <w:rFonts w:ascii="Symbol" w:hAnsi="Symbol"/>
          <w:spacing w:val="-2"/>
        </w:rPr>
        <w:t></w:t>
      </w:r>
    </w:p>
    <w:p w:rsidR="002F4A9A" w:rsidRDefault="00CA54AC">
      <w:pPr>
        <w:pStyle w:val="a5"/>
        <w:numPr>
          <w:ilvl w:val="0"/>
          <w:numId w:val="1"/>
        </w:numPr>
        <w:tabs>
          <w:tab w:val="left" w:pos="1748"/>
        </w:tabs>
        <w:spacing w:before="2" w:line="228" w:lineRule="exact"/>
        <w:ind w:left="1748" w:hanging="359"/>
        <w:jc w:val="both"/>
        <w:rPr>
          <w:sz w:val="20"/>
        </w:rPr>
      </w:pPr>
      <w:r>
        <w:rPr>
          <w:sz w:val="20"/>
        </w:rPr>
        <w:t>высота</w:t>
      </w:r>
      <w:r>
        <w:rPr>
          <w:spacing w:val="-11"/>
          <w:sz w:val="20"/>
        </w:rPr>
        <w:t xml:space="preserve"> </w:t>
      </w:r>
      <w:r>
        <w:rPr>
          <w:sz w:val="20"/>
        </w:rPr>
        <w:t>над</w:t>
      </w:r>
      <w:r>
        <w:rPr>
          <w:spacing w:val="-9"/>
          <w:sz w:val="20"/>
        </w:rPr>
        <w:t xml:space="preserve"> </w:t>
      </w:r>
      <w:r>
        <w:rPr>
          <w:sz w:val="20"/>
        </w:rPr>
        <w:t>уровнем</w:t>
      </w:r>
      <w:r>
        <w:rPr>
          <w:spacing w:val="-9"/>
          <w:sz w:val="20"/>
        </w:rPr>
        <w:t xml:space="preserve"> </w:t>
      </w:r>
      <w:r>
        <w:rPr>
          <w:sz w:val="20"/>
        </w:rPr>
        <w:t>моря</w:t>
      </w:r>
      <w:r>
        <w:rPr>
          <w:spacing w:val="-10"/>
          <w:sz w:val="20"/>
        </w:rPr>
        <w:t xml:space="preserve"> </w:t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9"/>
          <w:sz w:val="20"/>
        </w:rPr>
        <w:t xml:space="preserve"> </w:t>
      </w:r>
      <w:r>
        <w:rPr>
          <w:sz w:val="20"/>
        </w:rPr>
        <w:t>1000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м;</w:t>
      </w:r>
    </w:p>
    <w:p w:rsidR="002F4A9A" w:rsidRDefault="00CA54AC">
      <w:pPr>
        <w:pStyle w:val="a5"/>
        <w:numPr>
          <w:ilvl w:val="0"/>
          <w:numId w:val="1"/>
        </w:numPr>
        <w:tabs>
          <w:tab w:val="left" w:pos="1748"/>
        </w:tabs>
        <w:spacing w:line="228" w:lineRule="exact"/>
        <w:ind w:left="1748" w:hanging="359"/>
        <w:jc w:val="both"/>
        <w:rPr>
          <w:sz w:val="20"/>
        </w:rPr>
      </w:pPr>
      <w:r>
        <w:rPr>
          <w:spacing w:val="-2"/>
          <w:sz w:val="20"/>
        </w:rPr>
        <w:t>верхнее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рабочее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значение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температуры окружающего воздуха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плюс 40</w:t>
      </w:r>
      <w:proofErr w:type="gramStart"/>
      <w:r>
        <w:rPr>
          <w:spacing w:val="-2"/>
          <w:sz w:val="20"/>
        </w:rPr>
        <w:t>°С</w:t>
      </w:r>
      <w:proofErr w:type="gramEnd"/>
      <w:r>
        <w:rPr>
          <w:spacing w:val="-2"/>
          <w:sz w:val="20"/>
        </w:rPr>
        <w:t>;</w:t>
      </w:r>
    </w:p>
    <w:p w:rsidR="002F4A9A" w:rsidRDefault="00CA54AC">
      <w:pPr>
        <w:pStyle w:val="a5"/>
        <w:numPr>
          <w:ilvl w:val="0"/>
          <w:numId w:val="1"/>
        </w:numPr>
        <w:tabs>
          <w:tab w:val="left" w:pos="1749"/>
        </w:tabs>
        <w:spacing w:before="1"/>
        <w:ind w:left="1749"/>
        <w:rPr>
          <w:sz w:val="20"/>
        </w:rPr>
      </w:pPr>
      <w:r>
        <w:rPr>
          <w:spacing w:val="-2"/>
          <w:sz w:val="20"/>
        </w:rPr>
        <w:t>нижнее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рабочее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температуры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окружающего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воздуха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минус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45</w:t>
      </w:r>
      <w:proofErr w:type="gramStart"/>
      <w:r>
        <w:rPr>
          <w:spacing w:val="-2"/>
          <w:sz w:val="20"/>
        </w:rPr>
        <w:t>°С</w:t>
      </w:r>
      <w:proofErr w:type="gramEnd"/>
      <w:r>
        <w:rPr>
          <w:spacing w:val="-2"/>
          <w:sz w:val="20"/>
        </w:rPr>
        <w:t>;</w:t>
      </w:r>
    </w:p>
    <w:p w:rsidR="002F4A9A" w:rsidRDefault="00CA54AC">
      <w:pPr>
        <w:pStyle w:val="a5"/>
        <w:numPr>
          <w:ilvl w:val="0"/>
          <w:numId w:val="1"/>
        </w:numPr>
        <w:tabs>
          <w:tab w:val="left" w:pos="1749"/>
        </w:tabs>
        <w:ind w:left="1749"/>
        <w:rPr>
          <w:sz w:val="20"/>
        </w:rPr>
      </w:pPr>
      <w:r>
        <w:rPr>
          <w:sz w:val="20"/>
        </w:rPr>
        <w:t>скорость</w:t>
      </w:r>
      <w:r>
        <w:rPr>
          <w:spacing w:val="-9"/>
          <w:sz w:val="20"/>
        </w:rPr>
        <w:t xml:space="preserve"> </w:t>
      </w:r>
      <w:r>
        <w:rPr>
          <w:sz w:val="20"/>
        </w:rPr>
        <w:t>ветра</w:t>
      </w:r>
      <w:r>
        <w:rPr>
          <w:spacing w:val="-8"/>
          <w:sz w:val="20"/>
        </w:rPr>
        <w:t xml:space="preserve"> </w:t>
      </w:r>
      <w:r>
        <w:rPr>
          <w:sz w:val="20"/>
        </w:rPr>
        <w:t>-</w:t>
      </w:r>
      <w:r>
        <w:rPr>
          <w:spacing w:val="-13"/>
          <w:sz w:val="20"/>
        </w:rPr>
        <w:t xml:space="preserve"> </w:t>
      </w:r>
      <w:r>
        <w:rPr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z w:val="20"/>
        </w:rPr>
        <w:t>более</w:t>
      </w:r>
      <w:r>
        <w:rPr>
          <w:spacing w:val="-8"/>
          <w:sz w:val="20"/>
        </w:rPr>
        <w:t xml:space="preserve"> </w:t>
      </w:r>
      <w:r>
        <w:rPr>
          <w:sz w:val="20"/>
        </w:rPr>
        <w:t>40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м/</w:t>
      </w:r>
      <w:proofErr w:type="gramStart"/>
      <w:r>
        <w:rPr>
          <w:spacing w:val="-4"/>
          <w:sz w:val="20"/>
        </w:rPr>
        <w:t>с</w:t>
      </w:r>
      <w:proofErr w:type="gramEnd"/>
      <w:r>
        <w:rPr>
          <w:spacing w:val="-4"/>
          <w:sz w:val="20"/>
        </w:rPr>
        <w:t>;</w:t>
      </w:r>
    </w:p>
    <w:p w:rsidR="002F4A9A" w:rsidRDefault="00CA54AC">
      <w:pPr>
        <w:pStyle w:val="a5"/>
        <w:numPr>
          <w:ilvl w:val="0"/>
          <w:numId w:val="1"/>
        </w:numPr>
        <w:tabs>
          <w:tab w:val="left" w:pos="1749"/>
        </w:tabs>
        <w:spacing w:before="1"/>
        <w:ind w:left="1749"/>
        <w:rPr>
          <w:sz w:val="20"/>
        </w:rPr>
      </w:pPr>
      <w:r>
        <w:rPr>
          <w:sz w:val="20"/>
        </w:rPr>
        <w:t>скорость</w:t>
      </w:r>
      <w:r>
        <w:rPr>
          <w:spacing w:val="-12"/>
          <w:sz w:val="20"/>
        </w:rPr>
        <w:t xml:space="preserve"> </w:t>
      </w:r>
      <w:r>
        <w:rPr>
          <w:sz w:val="20"/>
        </w:rPr>
        <w:t>ветра</w:t>
      </w:r>
      <w:r>
        <w:rPr>
          <w:spacing w:val="-11"/>
          <w:sz w:val="20"/>
        </w:rPr>
        <w:t xml:space="preserve"> </w:t>
      </w:r>
      <w:r>
        <w:rPr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z w:val="20"/>
        </w:rPr>
        <w:t>оперировании</w:t>
      </w:r>
      <w:r>
        <w:rPr>
          <w:spacing w:val="-12"/>
          <w:sz w:val="20"/>
        </w:rPr>
        <w:t xml:space="preserve"> </w:t>
      </w:r>
      <w:r>
        <w:rPr>
          <w:sz w:val="20"/>
        </w:rPr>
        <w:t>штангой</w:t>
      </w:r>
      <w:r>
        <w:rPr>
          <w:spacing w:val="-10"/>
          <w:sz w:val="20"/>
        </w:rPr>
        <w:t xml:space="preserve"> </w:t>
      </w:r>
      <w:r>
        <w:rPr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1"/>
          <w:sz w:val="20"/>
        </w:rPr>
        <w:t xml:space="preserve"> </w:t>
      </w:r>
      <w:r>
        <w:rPr>
          <w:sz w:val="20"/>
        </w:rPr>
        <w:t>15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м/</w:t>
      </w:r>
      <w:proofErr w:type="gramStart"/>
      <w:r>
        <w:rPr>
          <w:spacing w:val="-4"/>
          <w:sz w:val="20"/>
        </w:rPr>
        <w:t>с</w:t>
      </w:r>
      <w:proofErr w:type="gramEnd"/>
      <w:r>
        <w:rPr>
          <w:spacing w:val="-4"/>
          <w:sz w:val="20"/>
        </w:rPr>
        <w:t>;</w:t>
      </w:r>
    </w:p>
    <w:p w:rsidR="002F4A9A" w:rsidRDefault="00CA54AC">
      <w:pPr>
        <w:pStyle w:val="a5"/>
        <w:numPr>
          <w:ilvl w:val="0"/>
          <w:numId w:val="1"/>
        </w:numPr>
        <w:tabs>
          <w:tab w:val="left" w:pos="1749"/>
        </w:tabs>
        <w:ind w:right="7180" w:firstLine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5701029</wp:posOffset>
                </wp:positionH>
                <wp:positionV relativeFrom="paragraph">
                  <wp:posOffset>271615</wp:posOffset>
                </wp:positionV>
                <wp:extent cx="1270" cy="80010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0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29664" from="448.899994pt,21.387062pt" to="448.899994pt,84.387062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0"/>
        </w:rPr>
        <w:t>гололед</w:t>
      </w:r>
      <w:r>
        <w:rPr>
          <w:spacing w:val="-13"/>
          <w:sz w:val="20"/>
        </w:rPr>
        <w:t xml:space="preserve"> </w:t>
      </w:r>
      <w:r>
        <w:rPr>
          <w:sz w:val="20"/>
        </w:rPr>
        <w:t>толщиной</w:t>
      </w:r>
      <w:r>
        <w:rPr>
          <w:spacing w:val="-12"/>
          <w:sz w:val="20"/>
        </w:rPr>
        <w:t xml:space="preserve"> </w:t>
      </w:r>
      <w:r>
        <w:rPr>
          <w:sz w:val="20"/>
        </w:rPr>
        <w:t>до</w:t>
      </w:r>
      <w:r>
        <w:rPr>
          <w:spacing w:val="-13"/>
          <w:sz w:val="20"/>
        </w:rPr>
        <w:t xml:space="preserve"> </w:t>
      </w:r>
      <w:r>
        <w:rPr>
          <w:sz w:val="20"/>
        </w:rPr>
        <w:t>20</w:t>
      </w:r>
      <w:r>
        <w:rPr>
          <w:spacing w:val="-12"/>
          <w:sz w:val="20"/>
        </w:rPr>
        <w:t xml:space="preserve"> </w:t>
      </w:r>
      <w:r>
        <w:rPr>
          <w:sz w:val="20"/>
        </w:rPr>
        <w:t>мм. Основные</w:t>
      </w:r>
      <w:r>
        <w:rPr>
          <w:spacing w:val="-16"/>
          <w:sz w:val="20"/>
        </w:rPr>
        <w:t xml:space="preserve"> </w:t>
      </w:r>
      <w:r>
        <w:rPr>
          <w:sz w:val="20"/>
        </w:rPr>
        <w:t>параметры:</w:t>
      </w:r>
    </w:p>
    <w:tbl>
      <w:tblPr>
        <w:tblStyle w:val="TableNormal"/>
        <w:tblW w:w="0" w:type="auto"/>
        <w:tblInd w:w="1656" w:type="dxa"/>
        <w:tblLayout w:type="fixed"/>
        <w:tblLook w:val="01E0" w:firstRow="1" w:lastRow="1" w:firstColumn="1" w:lastColumn="1" w:noHBand="0" w:noVBand="0"/>
      </w:tblPr>
      <w:tblGrid>
        <w:gridCol w:w="6724"/>
      </w:tblGrid>
      <w:tr w:rsidR="002F4A9A">
        <w:trPr>
          <w:trHeight w:val="266"/>
        </w:trPr>
        <w:tc>
          <w:tcPr>
            <w:tcW w:w="6724" w:type="dxa"/>
          </w:tcPr>
          <w:p w:rsidR="002F4A9A" w:rsidRDefault="00CA54AC">
            <w:pPr>
              <w:pStyle w:val="TableParagraph"/>
              <w:tabs>
                <w:tab w:val="right" w:pos="6575"/>
              </w:tabs>
              <w:spacing w:line="229" w:lineRule="exact"/>
              <w:ind w:right="46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331840" behindDoc="1" locked="0" layoutInCell="1" allowOverlap="1">
                      <wp:simplePos x="0" y="0"/>
                      <wp:positionH relativeFrom="column">
                        <wp:posOffset>3923538</wp:posOffset>
                      </wp:positionH>
                      <wp:positionV relativeFrom="paragraph">
                        <wp:posOffset>-19189</wp:posOffset>
                      </wp:positionV>
                      <wp:extent cx="9525" cy="75946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759460"/>
                                <a:chOff x="0" y="0"/>
                                <a:chExt cx="9525" cy="759460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0" y="0"/>
                                  <a:ext cx="9525" cy="759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759460">
                                      <a:moveTo>
                                        <a:pt x="9144" y="612660"/>
                                      </a:moveTo>
                                      <a:lnTo>
                                        <a:pt x="0" y="612660"/>
                                      </a:lnTo>
                                      <a:lnTo>
                                        <a:pt x="0" y="758952"/>
                                      </a:lnTo>
                                      <a:lnTo>
                                        <a:pt x="9144" y="758952"/>
                                      </a:lnTo>
                                      <a:lnTo>
                                        <a:pt x="9144" y="612660"/>
                                      </a:lnTo>
                                      <a:close/>
                                    </a:path>
                                    <a:path w="9525" h="759460">
                                      <a:moveTo>
                                        <a:pt x="9144" y="175272"/>
                                      </a:moveTo>
                                      <a:lnTo>
                                        <a:pt x="0" y="175272"/>
                                      </a:lnTo>
                                      <a:lnTo>
                                        <a:pt x="0" y="321564"/>
                                      </a:lnTo>
                                      <a:lnTo>
                                        <a:pt x="0" y="467868"/>
                                      </a:lnTo>
                                      <a:lnTo>
                                        <a:pt x="0" y="612648"/>
                                      </a:lnTo>
                                      <a:lnTo>
                                        <a:pt x="9144" y="612648"/>
                                      </a:lnTo>
                                      <a:lnTo>
                                        <a:pt x="9144" y="467868"/>
                                      </a:lnTo>
                                      <a:lnTo>
                                        <a:pt x="9144" y="321564"/>
                                      </a:lnTo>
                                      <a:lnTo>
                                        <a:pt x="9144" y="175272"/>
                                      </a:lnTo>
                                      <a:close/>
                                    </a:path>
                                    <a:path w="9525" h="75946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308.940002pt;margin-top:-1.510984pt;width:.75pt;height:59.8pt;mso-position-horizontal-relative:column;mso-position-vertical-relative:paragraph;z-index:-15984640" id="docshapegroup6" coordorigin="6179,-30" coordsize="15,1196">
                      <v:shape style="position:absolute;left:6178;top:-31;width:15;height:1196" id="docshape7" coordorigin="6179,-30" coordsize="15,1196" path="m6193,935l6179,935,6179,1165,6193,1165,6193,935xm6193,246l6179,246,6179,476,6179,707,6179,935,6193,935,6193,707,6193,476,6193,246xm6193,-30l6179,-30,6179,246,6193,246,6193,-30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Номинальное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напряжение,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кВ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10</w:t>
            </w:r>
          </w:p>
        </w:tc>
      </w:tr>
      <w:tr w:rsidR="002F4A9A">
        <w:trPr>
          <w:trHeight w:val="232"/>
        </w:trPr>
        <w:tc>
          <w:tcPr>
            <w:tcW w:w="6724" w:type="dxa"/>
          </w:tcPr>
          <w:p w:rsidR="002F4A9A" w:rsidRDefault="00CA54AC">
            <w:pPr>
              <w:pStyle w:val="TableParagraph"/>
              <w:tabs>
                <w:tab w:val="right" w:pos="6575"/>
              </w:tabs>
              <w:spacing w:line="198" w:lineRule="exact"/>
              <w:ind w:right="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Наибольшее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рабочее напряжение, </w:t>
            </w:r>
            <w:proofErr w:type="spellStart"/>
            <w:r>
              <w:rPr>
                <w:spacing w:val="-5"/>
                <w:sz w:val="20"/>
              </w:rPr>
              <w:t>кВ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12</w:t>
            </w:r>
          </w:p>
        </w:tc>
      </w:tr>
      <w:tr w:rsidR="002F4A9A">
        <w:trPr>
          <w:trHeight w:val="230"/>
        </w:trPr>
        <w:tc>
          <w:tcPr>
            <w:tcW w:w="6724" w:type="dxa"/>
          </w:tcPr>
          <w:p w:rsidR="002F4A9A" w:rsidRDefault="00CA54AC">
            <w:pPr>
              <w:pStyle w:val="TableParagraph"/>
              <w:tabs>
                <w:tab w:val="right" w:pos="6725"/>
              </w:tabs>
              <w:spacing w:line="195" w:lineRule="exact"/>
              <w:ind w:left="49" w:right="-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Номинальный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ток основания,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200</w:t>
            </w:r>
          </w:p>
        </w:tc>
      </w:tr>
      <w:tr w:rsidR="002F4A9A">
        <w:trPr>
          <w:trHeight w:val="227"/>
        </w:trPr>
        <w:tc>
          <w:tcPr>
            <w:tcW w:w="6724" w:type="dxa"/>
          </w:tcPr>
          <w:p w:rsidR="002F4A9A" w:rsidRDefault="00CA54AC">
            <w:pPr>
              <w:pStyle w:val="TableParagraph"/>
              <w:tabs>
                <w:tab w:val="left" w:pos="6373"/>
              </w:tabs>
              <w:spacing w:line="195" w:lineRule="exact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Номинальный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ток отключения,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6,3</w:t>
            </w:r>
          </w:p>
        </w:tc>
      </w:tr>
      <w:tr w:rsidR="002F4A9A">
        <w:trPr>
          <w:trHeight w:val="237"/>
        </w:trPr>
        <w:tc>
          <w:tcPr>
            <w:tcW w:w="6724" w:type="dxa"/>
          </w:tcPr>
          <w:p w:rsidR="002F4A9A" w:rsidRDefault="00CA54AC">
            <w:pPr>
              <w:pStyle w:val="TableParagraph"/>
              <w:tabs>
                <w:tab w:val="right" w:pos="6573"/>
              </w:tabs>
              <w:spacing w:line="193" w:lineRule="exact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Апериодическая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составляющая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номинального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отключения,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11</w:t>
            </w:r>
          </w:p>
        </w:tc>
      </w:tr>
    </w:tbl>
    <w:p w:rsidR="002F4A9A" w:rsidRDefault="00CA54AC">
      <w:pPr>
        <w:pStyle w:val="a3"/>
        <w:ind w:left="1351"/>
      </w:pPr>
      <w:r>
        <w:rPr>
          <w:spacing w:val="-2"/>
        </w:rPr>
        <w:t>Запасные</w:t>
      </w:r>
      <w:r>
        <w:rPr>
          <w:spacing w:val="-6"/>
        </w:rPr>
        <w:t xml:space="preserve"> </w:t>
      </w:r>
      <w:r>
        <w:rPr>
          <w:spacing w:val="-2"/>
        </w:rPr>
        <w:t>части</w:t>
      </w:r>
      <w:r>
        <w:rPr>
          <w:spacing w:val="-4"/>
        </w:rPr>
        <w:t xml:space="preserve"> </w:t>
      </w:r>
      <w:r>
        <w:rPr>
          <w:spacing w:val="-2"/>
        </w:rPr>
        <w:t>на</w:t>
      </w:r>
      <w:r>
        <w:rPr>
          <w:spacing w:val="-3"/>
        </w:rPr>
        <w:t xml:space="preserve"> </w:t>
      </w:r>
      <w:r>
        <w:rPr>
          <w:spacing w:val="-2"/>
        </w:rPr>
        <w:t>один</w:t>
      </w:r>
      <w:r>
        <w:rPr>
          <w:spacing w:val="-1"/>
        </w:rPr>
        <w:t xml:space="preserve"> </w:t>
      </w:r>
      <w:r>
        <w:rPr>
          <w:spacing w:val="-2"/>
        </w:rPr>
        <w:t>полюс</w:t>
      </w:r>
      <w:r>
        <w:rPr>
          <w:spacing w:val="-4"/>
        </w:rPr>
        <w:t xml:space="preserve"> </w:t>
      </w:r>
      <w:r>
        <w:rPr>
          <w:spacing w:val="-2"/>
        </w:rPr>
        <w:t>ПРВТ</w:t>
      </w:r>
      <w:r>
        <w:rPr>
          <w:spacing w:val="1"/>
        </w:rPr>
        <w:t xml:space="preserve"> </w:t>
      </w:r>
      <w:r>
        <w:rPr>
          <w:spacing w:val="-2"/>
        </w:rPr>
        <w:t>(входят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обязательную</w:t>
      </w:r>
      <w:r>
        <w:rPr>
          <w:spacing w:val="-3"/>
        </w:rPr>
        <w:t xml:space="preserve"> </w:t>
      </w:r>
      <w:r>
        <w:rPr>
          <w:spacing w:val="-2"/>
        </w:rPr>
        <w:t>поставку):</w:t>
      </w:r>
    </w:p>
    <w:p w:rsidR="002F4A9A" w:rsidRDefault="00CA54AC">
      <w:pPr>
        <w:pStyle w:val="a5"/>
        <w:numPr>
          <w:ilvl w:val="1"/>
          <w:numId w:val="1"/>
        </w:numPr>
        <w:tabs>
          <w:tab w:val="left" w:pos="2059"/>
        </w:tabs>
        <w:spacing w:line="245" w:lineRule="exact"/>
        <w:rPr>
          <w:sz w:val="20"/>
        </w:rPr>
      </w:pPr>
      <w:proofErr w:type="spellStart"/>
      <w:r>
        <w:rPr>
          <w:spacing w:val="-2"/>
          <w:sz w:val="20"/>
        </w:rPr>
        <w:t>токопровод</w:t>
      </w:r>
      <w:proofErr w:type="spellEnd"/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(плавкая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вставка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проводником)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z w:val="20"/>
        </w:rPr>
        <w:t xml:space="preserve"> </w:t>
      </w:r>
      <w:r w:rsidR="00525150">
        <w:rPr>
          <w:spacing w:val="-4"/>
          <w:sz w:val="20"/>
        </w:rPr>
        <w:t xml:space="preserve">3 </w:t>
      </w:r>
      <w:proofErr w:type="spellStart"/>
      <w:proofErr w:type="gramStart"/>
      <w:r>
        <w:rPr>
          <w:spacing w:val="-4"/>
          <w:sz w:val="20"/>
        </w:rPr>
        <w:t>шт</w:t>
      </w:r>
      <w:proofErr w:type="spellEnd"/>
      <w:proofErr w:type="gramEnd"/>
      <w:r>
        <w:rPr>
          <w:spacing w:val="-4"/>
          <w:sz w:val="20"/>
        </w:rPr>
        <w:t>;</w:t>
      </w:r>
    </w:p>
    <w:p w:rsidR="002F4A9A" w:rsidRDefault="00CA54AC">
      <w:pPr>
        <w:pStyle w:val="a5"/>
        <w:numPr>
          <w:ilvl w:val="1"/>
          <w:numId w:val="1"/>
        </w:numPr>
        <w:tabs>
          <w:tab w:val="left" w:pos="2059"/>
        </w:tabs>
        <w:spacing w:line="244" w:lineRule="exact"/>
        <w:rPr>
          <w:sz w:val="20"/>
        </w:rPr>
      </w:pPr>
      <w:r>
        <w:rPr>
          <w:spacing w:val="-2"/>
          <w:sz w:val="20"/>
        </w:rPr>
        <w:t>вкладыш</w:t>
      </w:r>
      <w:r>
        <w:rPr>
          <w:spacing w:val="-4"/>
          <w:sz w:val="20"/>
        </w:rPr>
        <w:t xml:space="preserve"> </w:t>
      </w:r>
      <w:proofErr w:type="spellStart"/>
      <w:r>
        <w:rPr>
          <w:spacing w:val="-2"/>
          <w:sz w:val="20"/>
        </w:rPr>
        <w:t>дугогасительный</w:t>
      </w:r>
      <w:proofErr w:type="spellEnd"/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-3"/>
          <w:sz w:val="20"/>
        </w:rPr>
        <w:t xml:space="preserve"> </w:t>
      </w:r>
      <w:r w:rsidR="00525150">
        <w:rPr>
          <w:spacing w:val="-4"/>
          <w:sz w:val="20"/>
        </w:rPr>
        <w:t>1 шт.</w:t>
      </w:r>
    </w:p>
    <w:tbl>
      <w:tblPr>
        <w:tblStyle w:val="TableNormal"/>
        <w:tblpPr w:leftFromText="180" w:rightFromText="180" w:vertAnchor="text" w:horzAnchor="margin" w:tblpXSpec="center" w:tblpY="175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83"/>
        <w:gridCol w:w="1013"/>
        <w:gridCol w:w="709"/>
        <w:gridCol w:w="4113"/>
        <w:gridCol w:w="1422"/>
      </w:tblGrid>
      <w:tr w:rsidR="00330AEB" w:rsidTr="00330AEB">
        <w:trPr>
          <w:trHeight w:val="297"/>
        </w:trPr>
        <w:tc>
          <w:tcPr>
            <w:tcW w:w="286" w:type="dxa"/>
          </w:tcPr>
          <w:p w:rsidR="00330AEB" w:rsidRDefault="00330AEB" w:rsidP="00330AEB">
            <w:pPr>
              <w:pStyle w:val="TableParagraph"/>
              <w:spacing w:line="190" w:lineRule="exact"/>
              <w:ind w:right="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</w:p>
        </w:tc>
        <w:tc>
          <w:tcPr>
            <w:tcW w:w="3683" w:type="dxa"/>
          </w:tcPr>
          <w:p w:rsidR="00330AEB" w:rsidRDefault="00330AEB" w:rsidP="00330AEB">
            <w:pPr>
              <w:pStyle w:val="TableParagraph"/>
              <w:spacing w:line="190" w:lineRule="exact"/>
              <w:ind w:lef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Параметры</w:t>
            </w:r>
          </w:p>
        </w:tc>
        <w:tc>
          <w:tcPr>
            <w:tcW w:w="5835" w:type="dxa"/>
            <w:gridSpan w:val="3"/>
          </w:tcPr>
          <w:p w:rsidR="00330AEB" w:rsidRDefault="00330AEB" w:rsidP="00330AEB">
            <w:pPr>
              <w:pStyle w:val="TableParagraph"/>
              <w:spacing w:line="190" w:lineRule="exact"/>
              <w:ind w:left="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Варианты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исполнения</w:t>
            </w:r>
          </w:p>
        </w:tc>
        <w:tc>
          <w:tcPr>
            <w:tcW w:w="1422" w:type="dxa"/>
          </w:tcPr>
          <w:p w:rsidR="00330AEB" w:rsidRDefault="00330AEB" w:rsidP="00330AEB">
            <w:pPr>
              <w:pStyle w:val="TableParagraph"/>
              <w:spacing w:line="190" w:lineRule="exact"/>
              <w:ind w:left="335"/>
              <w:rPr>
                <w:sz w:val="20"/>
              </w:rPr>
            </w:pPr>
            <w:r>
              <w:rPr>
                <w:spacing w:val="-2"/>
                <w:sz w:val="20"/>
              </w:rPr>
              <w:t>Значение</w:t>
            </w:r>
          </w:p>
        </w:tc>
      </w:tr>
      <w:tr w:rsidR="00330AEB" w:rsidTr="00330AEB">
        <w:trPr>
          <w:trHeight w:val="220"/>
        </w:trPr>
        <w:tc>
          <w:tcPr>
            <w:tcW w:w="286" w:type="dxa"/>
          </w:tcPr>
          <w:p w:rsidR="00330AEB" w:rsidRDefault="00330AEB" w:rsidP="00330AEB">
            <w:pPr>
              <w:pStyle w:val="TableParagraph"/>
              <w:spacing w:line="188" w:lineRule="exact"/>
              <w:ind w:right="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518" w:type="dxa"/>
            <w:gridSpan w:val="4"/>
          </w:tcPr>
          <w:p w:rsidR="00330AEB" w:rsidRDefault="00330AEB" w:rsidP="00330AEB">
            <w:pPr>
              <w:pStyle w:val="TableParagraph"/>
              <w:spacing w:line="191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(полюсов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ПРВТ),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1422" w:type="dxa"/>
          </w:tcPr>
          <w:p w:rsidR="00330AEB" w:rsidRDefault="00330AEB" w:rsidP="00330AEB">
            <w:pPr>
              <w:pStyle w:val="TableParagraph"/>
              <w:rPr>
                <w:sz w:val="14"/>
              </w:rPr>
            </w:pPr>
          </w:p>
        </w:tc>
      </w:tr>
      <w:tr w:rsidR="00330AEB" w:rsidTr="00330AEB">
        <w:trPr>
          <w:trHeight w:val="443"/>
        </w:trPr>
        <w:tc>
          <w:tcPr>
            <w:tcW w:w="286" w:type="dxa"/>
          </w:tcPr>
          <w:p w:rsidR="00330AEB" w:rsidRDefault="00330AEB" w:rsidP="00330AEB">
            <w:pPr>
              <w:pStyle w:val="TableParagraph"/>
              <w:spacing w:line="188" w:lineRule="exact"/>
              <w:ind w:right="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3683" w:type="dxa"/>
          </w:tcPr>
          <w:p w:rsidR="00330AEB" w:rsidRDefault="00330AEB" w:rsidP="00330AEB">
            <w:pPr>
              <w:pStyle w:val="TableParagraph"/>
              <w:spacing w:line="189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Номинальный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ток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плавкого</w:t>
            </w:r>
            <w:proofErr w:type="gramEnd"/>
          </w:p>
          <w:p w:rsidR="00330AEB" w:rsidRDefault="00330AEB" w:rsidP="00330AEB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элемента,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5835" w:type="dxa"/>
            <w:gridSpan w:val="3"/>
          </w:tcPr>
          <w:p w:rsidR="00330AEB" w:rsidRDefault="00330AEB" w:rsidP="00330AEB">
            <w:pPr>
              <w:pStyle w:val="TableParagraph"/>
              <w:tabs>
                <w:tab w:val="left" w:pos="961"/>
                <w:tab w:val="left" w:pos="1818"/>
                <w:tab w:val="left" w:pos="2521"/>
                <w:tab w:val="left" w:pos="3179"/>
                <w:tab w:val="left" w:pos="3835"/>
              </w:tabs>
              <w:spacing w:line="184" w:lineRule="exact"/>
              <w:ind w:left="406"/>
              <w:rPr>
                <w:sz w:val="20"/>
              </w:rPr>
            </w:pPr>
            <w:r>
              <w:rPr>
                <w:spacing w:val="-5"/>
                <w:sz w:val="20"/>
              </w:rPr>
              <w:t>5;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6,3;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8;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10;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16;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20;</w:t>
            </w:r>
          </w:p>
          <w:p w:rsidR="00330AEB" w:rsidRDefault="00330AEB" w:rsidP="00330AEB">
            <w:pPr>
              <w:pStyle w:val="TableParagraph"/>
              <w:tabs>
                <w:tab w:val="left" w:pos="910"/>
                <w:tab w:val="left" w:pos="1768"/>
                <w:tab w:val="left" w:pos="2521"/>
                <w:tab w:val="left" w:pos="3179"/>
              </w:tabs>
              <w:spacing w:line="227" w:lineRule="exact"/>
              <w:ind w:left="356"/>
              <w:rPr>
                <w:sz w:val="20"/>
              </w:rPr>
            </w:pPr>
            <w:r>
              <w:rPr>
                <w:spacing w:val="-5"/>
                <w:sz w:val="20"/>
              </w:rPr>
              <w:t>25;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31,5;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40;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50;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80</w:t>
            </w:r>
          </w:p>
        </w:tc>
        <w:tc>
          <w:tcPr>
            <w:tcW w:w="1422" w:type="dxa"/>
          </w:tcPr>
          <w:p w:rsidR="00330AEB" w:rsidRDefault="00330AEB" w:rsidP="00330AEB">
            <w:pPr>
              <w:pStyle w:val="TableParagraph"/>
              <w:rPr>
                <w:sz w:val="20"/>
              </w:rPr>
            </w:pPr>
          </w:p>
        </w:tc>
      </w:tr>
      <w:tr w:rsidR="00330AEB" w:rsidTr="00330AEB">
        <w:trPr>
          <w:trHeight w:val="301"/>
        </w:trPr>
        <w:tc>
          <w:tcPr>
            <w:tcW w:w="286" w:type="dxa"/>
            <w:vMerge w:val="restart"/>
          </w:tcPr>
          <w:p w:rsidR="00330AEB" w:rsidRDefault="00330AEB" w:rsidP="00330AEB">
            <w:pPr>
              <w:pStyle w:val="TableParagraph"/>
              <w:spacing w:line="188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3683" w:type="dxa"/>
            <w:vMerge w:val="restart"/>
          </w:tcPr>
          <w:p w:rsidR="00330AEB" w:rsidRDefault="00330AEB" w:rsidP="00330AEB">
            <w:pPr>
              <w:pStyle w:val="TableParagraph"/>
              <w:spacing w:line="186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Тип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плавкого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элемента</w:t>
            </w:r>
          </w:p>
          <w:p w:rsidR="00330AEB" w:rsidRDefault="00330AEB" w:rsidP="00330AEB">
            <w:pPr>
              <w:pStyle w:val="TableParagraph"/>
              <w:ind w:left="157" w:right="527" w:hanging="51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время-токовые</w:t>
            </w:r>
            <w:proofErr w:type="gramEnd"/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см. 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5835" w:type="dxa"/>
            <w:gridSpan w:val="3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06"/>
              <w:rPr>
                <w:sz w:val="20"/>
              </w:rPr>
            </w:pP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(быстрого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срабатывания)</w:t>
            </w:r>
          </w:p>
        </w:tc>
        <w:tc>
          <w:tcPr>
            <w:tcW w:w="1422" w:type="dxa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221" w:lineRule="exact"/>
              <w:ind w:left="553"/>
              <w:rPr>
                <w:position w:val="-3"/>
                <w:sz w:val="20"/>
              </w:rPr>
            </w:pPr>
          </w:p>
        </w:tc>
      </w:tr>
      <w:tr w:rsidR="00330AEB" w:rsidTr="00330AEB">
        <w:trPr>
          <w:trHeight w:val="349"/>
        </w:trPr>
        <w:tc>
          <w:tcPr>
            <w:tcW w:w="286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5835" w:type="dxa"/>
            <w:gridSpan w:val="3"/>
            <w:tcBorders>
              <w:top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sz w:val="20"/>
              </w:rPr>
              <w:t>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(медленного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срабатывания)</w:t>
            </w:r>
          </w:p>
        </w:tc>
        <w:tc>
          <w:tcPr>
            <w:tcW w:w="1422" w:type="dxa"/>
            <w:tcBorders>
              <w:top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11"/>
              <w:rPr>
                <w:sz w:val="3"/>
              </w:rPr>
            </w:pPr>
          </w:p>
          <w:p w:rsidR="00330AEB" w:rsidRDefault="00330AEB" w:rsidP="00330AEB">
            <w:pPr>
              <w:pStyle w:val="TableParagraph"/>
              <w:spacing w:line="220" w:lineRule="exact"/>
              <w:ind w:left="553"/>
              <w:rPr>
                <w:position w:val="-3"/>
                <w:sz w:val="20"/>
              </w:rPr>
            </w:pPr>
          </w:p>
        </w:tc>
      </w:tr>
      <w:tr w:rsidR="00330AEB" w:rsidTr="00330AEB">
        <w:trPr>
          <w:trHeight w:val="220"/>
        </w:trPr>
        <w:tc>
          <w:tcPr>
            <w:tcW w:w="286" w:type="dxa"/>
            <w:vMerge w:val="restart"/>
          </w:tcPr>
          <w:p w:rsidR="00330AEB" w:rsidRDefault="00330AEB" w:rsidP="00330AEB">
            <w:pPr>
              <w:pStyle w:val="TableParagraph"/>
              <w:spacing w:line="188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3683" w:type="dxa"/>
            <w:vMerge w:val="restart"/>
          </w:tcPr>
          <w:p w:rsidR="00330AEB" w:rsidRDefault="00330AEB" w:rsidP="00330AEB">
            <w:pPr>
              <w:pStyle w:val="TableParagraph"/>
              <w:spacing w:line="189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комплектов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монтажных</w:t>
            </w:r>
          </w:p>
          <w:p w:rsidR="00330AEB" w:rsidRDefault="00330AEB" w:rsidP="00330AEB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частей для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установки на столбовых трансформаторных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подстанциях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(см. приложение 2), шт.</w:t>
            </w:r>
          </w:p>
        </w:tc>
        <w:tc>
          <w:tcPr>
            <w:tcW w:w="1013" w:type="dxa"/>
            <w:vMerge w:val="restart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75"/>
              <w:ind w:left="150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9" w:type="dxa"/>
            <w:vMerge w:val="restart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75"/>
              <w:ind w:left="101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113" w:type="dxa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Трехполюсная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установка</w:t>
            </w:r>
          </w:p>
        </w:tc>
        <w:tc>
          <w:tcPr>
            <w:tcW w:w="1422" w:type="dxa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rPr>
                <w:sz w:val="14"/>
              </w:rPr>
            </w:pPr>
          </w:p>
        </w:tc>
      </w:tr>
      <w:tr w:rsidR="00330AEB" w:rsidTr="00330AEB">
        <w:trPr>
          <w:trHeight w:val="217"/>
        </w:trPr>
        <w:tc>
          <w:tcPr>
            <w:tcW w:w="286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Двухполюсная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установка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rPr>
                <w:sz w:val="14"/>
              </w:rPr>
            </w:pPr>
          </w:p>
        </w:tc>
      </w:tr>
      <w:tr w:rsidR="00330AEB" w:rsidTr="00330AEB">
        <w:trPr>
          <w:trHeight w:val="217"/>
        </w:trPr>
        <w:tc>
          <w:tcPr>
            <w:tcW w:w="286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08"/>
              <w:rPr>
                <w:sz w:val="20"/>
              </w:rPr>
            </w:pPr>
            <w:r>
              <w:rPr>
                <w:spacing w:val="-6"/>
                <w:sz w:val="20"/>
              </w:rPr>
              <w:t>трехполюсная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концевой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опоре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А10-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rPr>
                <w:sz w:val="14"/>
              </w:rPr>
            </w:pPr>
          </w:p>
        </w:tc>
      </w:tr>
      <w:tr w:rsidR="00330AEB" w:rsidTr="00330AEB">
        <w:trPr>
          <w:trHeight w:val="227"/>
        </w:trPr>
        <w:tc>
          <w:tcPr>
            <w:tcW w:w="286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90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90" w:lineRule="exact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7" w:lineRule="auto"/>
              <w:ind w:left="108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трехполюсная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концевой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опоре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А10-1(90</w:t>
            </w:r>
            <w:r>
              <w:rPr>
                <w:spacing w:val="-2"/>
                <w:w w:val="90"/>
                <w:position w:val="9"/>
                <w:sz w:val="20"/>
              </w:rPr>
              <w:t>о</w:t>
            </w:r>
            <w:r>
              <w:rPr>
                <w:spacing w:val="-2"/>
                <w:w w:val="90"/>
                <w:sz w:val="20"/>
              </w:rPr>
              <w:t>)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rPr>
                <w:sz w:val="16"/>
              </w:rPr>
            </w:pPr>
          </w:p>
        </w:tc>
      </w:tr>
      <w:tr w:rsidR="00330AEB" w:rsidTr="00330AEB">
        <w:trPr>
          <w:trHeight w:val="173"/>
        </w:trPr>
        <w:tc>
          <w:tcPr>
            <w:tcW w:w="286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43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43" w:lineRule="exact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27" w:lineRule="auto"/>
              <w:ind w:left="108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трехполюснаяна</w:t>
            </w:r>
            <w:proofErr w:type="spellEnd"/>
            <w:r>
              <w:rPr>
                <w:spacing w:val="-2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концевойопореА10-1(90</w:t>
            </w:r>
            <w:r>
              <w:rPr>
                <w:spacing w:val="-4"/>
                <w:position w:val="9"/>
                <w:sz w:val="20"/>
              </w:rPr>
              <w:t>о</w:t>
            </w:r>
            <w:r>
              <w:rPr>
                <w:spacing w:val="-4"/>
                <w:sz w:val="20"/>
              </w:rPr>
              <w:t>)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rPr>
                <w:sz w:val="10"/>
              </w:rPr>
            </w:pPr>
          </w:p>
        </w:tc>
      </w:tr>
      <w:tr w:rsidR="00330AEB" w:rsidTr="00330AEB">
        <w:trPr>
          <w:trHeight w:val="174"/>
        </w:trPr>
        <w:tc>
          <w:tcPr>
            <w:tcW w:w="286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49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49" w:lineRule="exact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13" w:type="dxa"/>
            <w:tcBorders>
              <w:top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49" w:lineRule="exact"/>
              <w:ind w:left="108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трехполюсная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промежуточной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опоре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П10-</w:t>
            </w:r>
            <w:r>
              <w:rPr>
                <w:spacing w:val="-10"/>
                <w:w w:val="90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8" w:space="0" w:color="000000"/>
            </w:tcBorders>
          </w:tcPr>
          <w:p w:rsidR="00330AEB" w:rsidRDefault="00330AEB" w:rsidP="00330AEB">
            <w:pPr>
              <w:pStyle w:val="TableParagraph"/>
              <w:rPr>
                <w:sz w:val="10"/>
              </w:rPr>
            </w:pPr>
          </w:p>
        </w:tc>
      </w:tr>
      <w:tr w:rsidR="00330AEB" w:rsidTr="00330AEB">
        <w:trPr>
          <w:trHeight w:val="220"/>
        </w:trPr>
        <w:tc>
          <w:tcPr>
            <w:tcW w:w="286" w:type="dxa"/>
            <w:vMerge w:val="restart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3683" w:type="dxa"/>
            <w:vMerge w:val="restart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9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КМЧ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>модернизации</w:t>
            </w:r>
          </w:p>
          <w:p w:rsidR="00330AEB" w:rsidRDefault="00330AEB" w:rsidP="00330AEB">
            <w:pPr>
              <w:pStyle w:val="TableParagraph"/>
              <w:ind w:left="109" w:right="465"/>
              <w:rPr>
                <w:sz w:val="20"/>
              </w:rPr>
            </w:pPr>
            <w:proofErr w:type="gramStart"/>
            <w:r>
              <w:rPr>
                <w:sz w:val="20"/>
              </w:rPr>
              <w:t>существующих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КТП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шкафного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типа (см.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приложение 2), шт.</w:t>
            </w:r>
          </w:p>
        </w:tc>
        <w:tc>
          <w:tcPr>
            <w:tcW w:w="1013" w:type="dxa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113" w:type="dxa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08"/>
              <w:rPr>
                <w:sz w:val="20"/>
              </w:rPr>
            </w:pPr>
            <w:r>
              <w:rPr>
                <w:spacing w:val="-6"/>
                <w:sz w:val="20"/>
              </w:rPr>
              <w:t>трехполюсная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концевой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опоре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А10-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22" w:type="dxa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rPr>
                <w:sz w:val="14"/>
              </w:rPr>
            </w:pPr>
          </w:p>
        </w:tc>
      </w:tr>
      <w:tr w:rsidR="00330AEB" w:rsidTr="00330AEB">
        <w:trPr>
          <w:trHeight w:val="217"/>
        </w:trPr>
        <w:tc>
          <w:tcPr>
            <w:tcW w:w="286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1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4" w:lineRule="auto"/>
              <w:ind w:left="108"/>
              <w:rPr>
                <w:sz w:val="20"/>
              </w:rPr>
            </w:pPr>
            <w:r>
              <w:rPr>
                <w:spacing w:val="-6"/>
                <w:sz w:val="20"/>
              </w:rPr>
              <w:t>трехполюсная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концевой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опоре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А10-1(90</w:t>
            </w:r>
            <w:r>
              <w:rPr>
                <w:spacing w:val="-6"/>
                <w:position w:val="9"/>
                <w:sz w:val="20"/>
              </w:rPr>
              <w:t>о</w:t>
            </w:r>
            <w:r>
              <w:rPr>
                <w:spacing w:val="-6"/>
                <w:sz w:val="20"/>
              </w:rPr>
              <w:t>)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rPr>
                <w:sz w:val="14"/>
              </w:rPr>
            </w:pPr>
          </w:p>
        </w:tc>
      </w:tr>
      <w:tr w:rsidR="00330AEB" w:rsidTr="00330AEB">
        <w:trPr>
          <w:trHeight w:val="171"/>
        </w:trPr>
        <w:tc>
          <w:tcPr>
            <w:tcW w:w="286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41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41" w:lineRule="exact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1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24" w:lineRule="auto"/>
              <w:ind w:left="108"/>
              <w:rPr>
                <w:sz w:val="20"/>
              </w:rPr>
            </w:pPr>
            <w:r>
              <w:rPr>
                <w:spacing w:val="-6"/>
                <w:sz w:val="20"/>
              </w:rPr>
              <w:t>трехполюсная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концевой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опоре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А10-1(90</w:t>
            </w:r>
            <w:r>
              <w:rPr>
                <w:spacing w:val="-6"/>
                <w:position w:val="9"/>
                <w:sz w:val="20"/>
              </w:rPr>
              <w:t>о</w:t>
            </w:r>
            <w:r>
              <w:rPr>
                <w:spacing w:val="-6"/>
                <w:sz w:val="20"/>
              </w:rPr>
              <w:t>)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rPr>
                <w:sz w:val="10"/>
              </w:rPr>
            </w:pPr>
          </w:p>
        </w:tc>
      </w:tr>
      <w:tr w:rsidR="00330AEB" w:rsidTr="00330AEB">
        <w:trPr>
          <w:trHeight w:val="246"/>
        </w:trPr>
        <w:tc>
          <w:tcPr>
            <w:tcW w:w="286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78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78" w:lineRule="exact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1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78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трехполюсная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промежуточной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опоре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П10-</w:t>
            </w:r>
            <w:r>
              <w:rPr>
                <w:spacing w:val="-10"/>
                <w:w w:val="90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95" w:lineRule="exact"/>
              <w:ind w:left="553"/>
              <w:rPr>
                <w:position w:val="-3"/>
                <w:sz w:val="19"/>
              </w:rPr>
            </w:pPr>
          </w:p>
        </w:tc>
      </w:tr>
      <w:tr w:rsidR="00330AEB" w:rsidTr="00330AEB">
        <w:trPr>
          <w:trHeight w:val="373"/>
        </w:trPr>
        <w:tc>
          <w:tcPr>
            <w:tcW w:w="28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368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9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установки</w:t>
            </w:r>
            <w:r>
              <w:rPr>
                <w:spacing w:val="32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330AEB" w:rsidRDefault="00330AEB" w:rsidP="00330AEB">
            <w:pPr>
              <w:pStyle w:val="TableParagraph"/>
              <w:ind w:left="109" w:right="129"/>
              <w:rPr>
                <w:sz w:val="20"/>
              </w:rPr>
            </w:pPr>
            <w:r>
              <w:rPr>
                <w:sz w:val="20"/>
              </w:rPr>
              <w:t>ответвлениях</w:t>
            </w:r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ВЛ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(см. приложение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2), </w:t>
            </w:r>
            <w:r>
              <w:rPr>
                <w:spacing w:val="-4"/>
                <w:sz w:val="20"/>
              </w:rPr>
              <w:t>шт.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63"/>
              <w:ind w:left="99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№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63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1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63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трехполюсная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концевой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опоре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А10-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9"/>
              <w:rPr>
                <w:sz w:val="3"/>
              </w:rPr>
            </w:pPr>
          </w:p>
          <w:p w:rsidR="00330AEB" w:rsidRDefault="00330AEB" w:rsidP="00330AEB">
            <w:pPr>
              <w:pStyle w:val="TableParagraph"/>
              <w:spacing w:line="221" w:lineRule="exact"/>
              <w:ind w:left="553"/>
              <w:rPr>
                <w:position w:val="-3"/>
                <w:sz w:val="20"/>
              </w:rPr>
            </w:pPr>
          </w:p>
        </w:tc>
      </w:tr>
      <w:tr w:rsidR="00330AEB" w:rsidTr="00330AEB">
        <w:trPr>
          <w:trHeight w:val="671"/>
        </w:trPr>
        <w:tc>
          <w:tcPr>
            <w:tcW w:w="286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189"/>
              <w:ind w:left="99" w:right="221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№ </w:t>
            </w:r>
            <w:r>
              <w:rPr>
                <w:spacing w:val="-6"/>
                <w:sz w:val="20"/>
              </w:rPr>
              <w:t>11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193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1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трехполюсная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концевой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опоре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А10-</w:t>
            </w:r>
            <w:r>
              <w:rPr>
                <w:spacing w:val="-10"/>
                <w:sz w:val="20"/>
              </w:rPr>
              <w:t>2</w:t>
            </w:r>
          </w:p>
          <w:p w:rsidR="00330AEB" w:rsidRDefault="00330AEB" w:rsidP="00330AEB">
            <w:pPr>
              <w:pStyle w:val="TableParagraph"/>
              <w:ind w:left="108" w:right="1249"/>
              <w:rPr>
                <w:sz w:val="20"/>
              </w:rPr>
            </w:pPr>
            <w:r>
              <w:rPr>
                <w:spacing w:val="-2"/>
                <w:sz w:val="20"/>
              </w:rPr>
              <w:t>(оперирование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замена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патрона </w:t>
            </w:r>
            <w:r>
              <w:rPr>
                <w:sz w:val="20"/>
              </w:rPr>
              <w:t>с автовышки)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3" w:after="1"/>
              <w:rPr>
                <w:sz w:val="18"/>
              </w:rPr>
            </w:pPr>
          </w:p>
          <w:p w:rsidR="00330AEB" w:rsidRDefault="00330AEB" w:rsidP="00330AEB">
            <w:pPr>
              <w:pStyle w:val="TableParagraph"/>
              <w:spacing w:line="221" w:lineRule="exact"/>
              <w:ind w:left="553"/>
              <w:rPr>
                <w:position w:val="-3"/>
                <w:sz w:val="20"/>
              </w:rPr>
            </w:pPr>
          </w:p>
        </w:tc>
      </w:tr>
      <w:tr w:rsidR="00330AEB" w:rsidTr="00330AEB">
        <w:trPr>
          <w:trHeight w:val="292"/>
        </w:trPr>
        <w:tc>
          <w:tcPr>
            <w:tcW w:w="28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368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5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Вид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опоры</w:t>
            </w:r>
          </w:p>
          <w:p w:rsidR="00330AEB" w:rsidRDefault="00330AEB" w:rsidP="00330AEB">
            <w:pPr>
              <w:pStyle w:val="TableParagraph"/>
              <w:ind w:left="109" w:right="1571"/>
              <w:rPr>
                <w:sz w:val="20"/>
              </w:rPr>
            </w:pPr>
            <w:r>
              <w:rPr>
                <w:sz w:val="20"/>
              </w:rPr>
              <w:t>(указать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опоры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 приложить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эскиз)</w:t>
            </w:r>
          </w:p>
        </w:tc>
        <w:tc>
          <w:tcPr>
            <w:tcW w:w="5835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железобетонная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221" w:lineRule="exact"/>
              <w:ind w:left="553"/>
              <w:rPr>
                <w:position w:val="-3"/>
                <w:sz w:val="20"/>
              </w:rPr>
            </w:pPr>
          </w:p>
        </w:tc>
      </w:tr>
      <w:tr w:rsidR="00330AEB" w:rsidTr="00330AEB">
        <w:trPr>
          <w:trHeight w:val="356"/>
        </w:trPr>
        <w:tc>
          <w:tcPr>
            <w:tcW w:w="286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5835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25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деревянная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4"/>
              <w:rPr>
                <w:sz w:val="3"/>
              </w:rPr>
            </w:pPr>
          </w:p>
          <w:p w:rsidR="00330AEB" w:rsidRDefault="00330AEB" w:rsidP="00330AEB">
            <w:pPr>
              <w:pStyle w:val="TableParagraph"/>
              <w:spacing w:line="220" w:lineRule="exact"/>
              <w:ind w:left="553"/>
              <w:rPr>
                <w:position w:val="-3"/>
                <w:sz w:val="20"/>
              </w:rPr>
            </w:pPr>
          </w:p>
        </w:tc>
      </w:tr>
      <w:tr w:rsidR="00330AEB" w:rsidTr="00330AEB">
        <w:trPr>
          <w:trHeight w:val="217"/>
        </w:trPr>
        <w:tc>
          <w:tcPr>
            <w:tcW w:w="286" w:type="dxa"/>
            <w:vMerge w:val="restart"/>
            <w:tcBorders>
              <w:top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3683" w:type="dxa"/>
            <w:vMerge w:val="restart"/>
            <w:tcBorders>
              <w:top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5" w:lineRule="exact"/>
              <w:ind w:left="109"/>
              <w:rPr>
                <w:position w:val="9"/>
                <w:sz w:val="10"/>
              </w:rPr>
            </w:pPr>
            <w:r>
              <w:rPr>
                <w:spacing w:val="-2"/>
                <w:sz w:val="20"/>
              </w:rPr>
              <w:t>Оперативная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штанга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5"/>
                <w:position w:val="9"/>
                <w:sz w:val="10"/>
              </w:rPr>
              <w:t>1)</w:t>
            </w:r>
          </w:p>
          <w:p w:rsidR="00330AEB" w:rsidRDefault="00330AEB" w:rsidP="00330AEB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5835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ШОПР-15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(ОАО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«Завод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РЭТО»)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rPr>
                <w:sz w:val="14"/>
              </w:rPr>
            </w:pPr>
          </w:p>
        </w:tc>
      </w:tr>
      <w:tr w:rsidR="00330AEB" w:rsidTr="00330AEB">
        <w:trPr>
          <w:trHeight w:val="215"/>
        </w:trPr>
        <w:tc>
          <w:tcPr>
            <w:tcW w:w="286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5835" w:type="dxa"/>
            <w:gridSpan w:val="3"/>
            <w:tcBorders>
              <w:top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90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ШЭУ-15-3-3,8Д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(ЗАО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</w:t>
            </w:r>
            <w:proofErr w:type="spellStart"/>
            <w:r>
              <w:rPr>
                <w:spacing w:val="-2"/>
                <w:sz w:val="20"/>
              </w:rPr>
              <w:t>Техношанс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1422" w:type="dxa"/>
            <w:tcBorders>
              <w:top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95" w:lineRule="exact"/>
              <w:ind w:left="553"/>
              <w:rPr>
                <w:position w:val="-3"/>
                <w:sz w:val="19"/>
              </w:rPr>
            </w:pPr>
          </w:p>
        </w:tc>
      </w:tr>
      <w:tr w:rsidR="00330AEB" w:rsidTr="00330AEB">
        <w:trPr>
          <w:trHeight w:val="685"/>
        </w:trPr>
        <w:tc>
          <w:tcPr>
            <w:tcW w:w="286" w:type="dxa"/>
          </w:tcPr>
          <w:p w:rsidR="00330AEB" w:rsidRDefault="00330AEB" w:rsidP="00330AEB">
            <w:pPr>
              <w:pStyle w:val="TableParagraph"/>
              <w:spacing w:line="188" w:lineRule="exact"/>
              <w:ind w:right="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9518" w:type="dxa"/>
            <w:gridSpan w:val="4"/>
          </w:tcPr>
          <w:p w:rsidR="00330AEB" w:rsidRDefault="00330AEB" w:rsidP="00330AEB">
            <w:pPr>
              <w:pStyle w:val="TableParagraph"/>
              <w:spacing w:line="188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Дополнительные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требования</w:t>
            </w:r>
          </w:p>
        </w:tc>
        <w:tc>
          <w:tcPr>
            <w:tcW w:w="1422" w:type="dxa"/>
          </w:tcPr>
          <w:p w:rsidR="00330AEB" w:rsidRDefault="00330AEB" w:rsidP="00330AEB">
            <w:pPr>
              <w:pStyle w:val="TableParagraph"/>
              <w:rPr>
                <w:sz w:val="20"/>
              </w:rPr>
            </w:pPr>
          </w:p>
        </w:tc>
      </w:tr>
    </w:tbl>
    <w:p w:rsidR="002F4A9A" w:rsidRDefault="00CA54AC">
      <w:pPr>
        <w:spacing w:line="223" w:lineRule="exact"/>
        <w:ind w:left="3483"/>
        <w:rPr>
          <w:b/>
        </w:rPr>
      </w:pPr>
      <w:bookmarkStart w:id="0" w:name="_GoBack"/>
      <w:bookmarkEnd w:id="0"/>
      <w:r>
        <w:rPr>
          <w:b/>
        </w:rPr>
        <w:t>ВСЕ</w:t>
      </w:r>
      <w:r>
        <w:rPr>
          <w:b/>
          <w:spacing w:val="-13"/>
        </w:rPr>
        <w:t xml:space="preserve"> </w:t>
      </w:r>
      <w:r>
        <w:rPr>
          <w:b/>
        </w:rPr>
        <w:t>ПОЛЯ</w:t>
      </w:r>
      <w:r>
        <w:rPr>
          <w:b/>
          <w:spacing w:val="-11"/>
        </w:rPr>
        <w:t xml:space="preserve"> </w:t>
      </w:r>
      <w:r>
        <w:rPr>
          <w:b/>
        </w:rPr>
        <w:t>ОБЯЗАТЕЛЬНЫ</w:t>
      </w:r>
      <w:r>
        <w:rPr>
          <w:b/>
          <w:spacing w:val="-11"/>
        </w:rPr>
        <w:t xml:space="preserve"> </w:t>
      </w:r>
      <w:r>
        <w:rPr>
          <w:b/>
        </w:rPr>
        <w:t>ДЛЯ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ЗАПОЛНЕНИЯ!</w:t>
      </w:r>
    </w:p>
    <w:p w:rsidR="002F4A9A" w:rsidRDefault="00CA54AC">
      <w:pPr>
        <w:pStyle w:val="a3"/>
        <w:spacing w:line="225" w:lineRule="exact"/>
        <w:ind w:left="993"/>
      </w:pPr>
      <w:r>
        <w:rPr>
          <w:spacing w:val="-2"/>
        </w:rPr>
        <w:t>Примечание:</w:t>
      </w:r>
    </w:p>
    <w:p w:rsidR="002F4A9A" w:rsidRDefault="00CA54AC">
      <w:pPr>
        <w:pStyle w:val="a3"/>
        <w:spacing w:before="3"/>
        <w:ind w:left="1745"/>
      </w:pPr>
      <w:r>
        <w:rPr>
          <w:rFonts w:ascii="Arial MT" w:hAnsi="Arial MT"/>
          <w:position w:val="9"/>
          <w:sz w:val="10"/>
        </w:rPr>
        <w:t>1)</w:t>
      </w:r>
      <w:r>
        <w:rPr>
          <w:rFonts w:ascii="Arial MT" w:hAnsi="Arial MT"/>
          <w:spacing w:val="35"/>
          <w:position w:val="9"/>
          <w:sz w:val="10"/>
        </w:rPr>
        <w:t xml:space="preserve"> </w:t>
      </w:r>
      <w:r>
        <w:t>Тип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количество</w:t>
      </w:r>
      <w:r>
        <w:rPr>
          <w:spacing w:val="-13"/>
        </w:rPr>
        <w:t xml:space="preserve"> </w:t>
      </w:r>
      <w:r>
        <w:t>оперативных</w:t>
      </w:r>
      <w:r>
        <w:rPr>
          <w:spacing w:val="-12"/>
        </w:rPr>
        <w:t xml:space="preserve"> </w:t>
      </w:r>
      <w:r>
        <w:t>штанг</w:t>
      </w:r>
      <w:r>
        <w:rPr>
          <w:spacing w:val="-13"/>
        </w:rPr>
        <w:t xml:space="preserve"> </w:t>
      </w:r>
      <w:r>
        <w:t>определяется</w:t>
      </w:r>
      <w:r>
        <w:rPr>
          <w:spacing w:val="-12"/>
        </w:rPr>
        <w:t xml:space="preserve"> </w:t>
      </w:r>
      <w:r>
        <w:rPr>
          <w:spacing w:val="-2"/>
        </w:rPr>
        <w:t>заказчиком.</w:t>
      </w:r>
    </w:p>
    <w:p w:rsidR="002F4A9A" w:rsidRDefault="002F4A9A">
      <w:pPr>
        <w:pStyle w:val="a3"/>
        <w:sectPr w:rsidR="002F4A9A">
          <w:type w:val="continuous"/>
          <w:pgSz w:w="11920" w:h="16850"/>
          <w:pgMar w:top="40" w:right="141" w:bottom="280" w:left="425" w:header="720" w:footer="720" w:gutter="0"/>
          <w:cols w:space="720"/>
        </w:sectPr>
      </w:pPr>
    </w:p>
    <w:p w:rsidR="002F4A9A" w:rsidRDefault="00CA54AC">
      <w:pPr>
        <w:pStyle w:val="a3"/>
        <w:ind w:left="529"/>
      </w:pPr>
      <w:r>
        <w:rPr>
          <w:noProof/>
          <w:lang w:eastAsia="ru-RU"/>
        </w:rPr>
        <w:lastRenderedPageBreak/>
        <w:drawing>
          <wp:inline distT="0" distB="0" distL="0" distR="0">
            <wp:extent cx="6365168" cy="4500562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68" cy="450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460" w:right="566" w:bottom="280" w:left="425" w:header="720" w:footer="720" w:gutter="0"/>
          <w:cols w:space="720"/>
        </w:sectPr>
      </w:pPr>
    </w:p>
    <w:p w:rsidR="002F4A9A" w:rsidRDefault="00CA54AC">
      <w:pPr>
        <w:pStyle w:val="a3"/>
        <w:ind w:left="268"/>
      </w:pPr>
      <w:r>
        <w:rPr>
          <w:noProof/>
          <w:lang w:eastAsia="ru-RU"/>
        </w:rPr>
        <w:lastRenderedPageBreak/>
        <w:drawing>
          <wp:inline distT="0" distB="0" distL="0" distR="0">
            <wp:extent cx="6382857" cy="9031128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857" cy="903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440" w:right="566" w:bottom="280" w:left="425" w:header="720" w:footer="720" w:gutter="0"/>
          <w:cols w:space="720"/>
        </w:sectPr>
      </w:pPr>
    </w:p>
    <w:p w:rsidR="002F4A9A" w:rsidRDefault="00CA54AC">
      <w:pPr>
        <w:pStyle w:val="a3"/>
        <w:ind w:left="182"/>
      </w:pPr>
      <w:r>
        <w:rPr>
          <w:noProof/>
          <w:lang w:eastAsia="ru-RU"/>
        </w:rPr>
        <w:lastRenderedPageBreak/>
        <w:drawing>
          <wp:inline distT="0" distB="0" distL="0" distR="0">
            <wp:extent cx="6378703" cy="9031128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703" cy="903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320" w:right="566" w:bottom="280" w:left="425" w:header="720" w:footer="720" w:gutter="0"/>
          <w:cols w:space="720"/>
        </w:sectPr>
      </w:pPr>
    </w:p>
    <w:p w:rsidR="002F4A9A" w:rsidRDefault="00CA54AC">
      <w:pPr>
        <w:pStyle w:val="a3"/>
        <w:ind w:left="301"/>
      </w:pPr>
      <w:r>
        <w:rPr>
          <w:noProof/>
          <w:lang w:eastAsia="ru-RU"/>
        </w:rPr>
        <w:lastRenderedPageBreak/>
        <w:drawing>
          <wp:inline distT="0" distB="0" distL="0" distR="0">
            <wp:extent cx="6381089" cy="9031128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089" cy="903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500" w:right="566" w:bottom="280" w:left="425" w:header="720" w:footer="720" w:gutter="0"/>
          <w:cols w:space="720"/>
        </w:sectPr>
      </w:pPr>
    </w:p>
    <w:p w:rsidR="002F4A9A" w:rsidRDefault="00CA54AC">
      <w:pPr>
        <w:pStyle w:val="a3"/>
        <w:ind w:left="127"/>
      </w:pPr>
      <w:r>
        <w:rPr>
          <w:noProof/>
          <w:lang w:eastAsia="ru-RU"/>
        </w:rPr>
        <w:lastRenderedPageBreak/>
        <w:drawing>
          <wp:inline distT="0" distB="0" distL="0" distR="0">
            <wp:extent cx="6378702" cy="9031128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702" cy="903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280" w:right="566" w:bottom="280" w:left="425" w:header="720" w:footer="720" w:gutter="0"/>
          <w:cols w:space="720"/>
        </w:sectPr>
      </w:pPr>
    </w:p>
    <w:p w:rsidR="002F4A9A" w:rsidRDefault="00CA54AC">
      <w:pPr>
        <w:pStyle w:val="a3"/>
        <w:ind w:left="198"/>
      </w:pPr>
      <w:r>
        <w:rPr>
          <w:noProof/>
          <w:lang w:eastAsia="ru-RU"/>
        </w:rPr>
        <w:lastRenderedPageBreak/>
        <w:drawing>
          <wp:inline distT="0" distB="0" distL="0" distR="0">
            <wp:extent cx="6381659" cy="9037129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659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520" w:right="566" w:bottom="280" w:left="425" w:header="720" w:footer="720" w:gutter="0"/>
          <w:cols w:space="720"/>
        </w:sectPr>
      </w:pPr>
    </w:p>
    <w:p w:rsidR="002F4A9A" w:rsidRDefault="00CA54AC">
      <w:pPr>
        <w:pStyle w:val="a3"/>
        <w:ind w:left="223"/>
      </w:pPr>
      <w:r>
        <w:rPr>
          <w:noProof/>
          <w:lang w:eastAsia="ru-RU"/>
        </w:rPr>
        <w:lastRenderedPageBreak/>
        <w:drawing>
          <wp:inline distT="0" distB="0" distL="0" distR="0">
            <wp:extent cx="6381651" cy="9037129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651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520" w:right="566" w:bottom="280" w:left="425" w:header="720" w:footer="720" w:gutter="0"/>
          <w:cols w:space="720"/>
        </w:sectPr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  <w:spacing w:before="138"/>
      </w:pPr>
    </w:p>
    <w:p w:rsidR="002F4A9A" w:rsidRDefault="00CA54AC">
      <w:pPr>
        <w:pStyle w:val="a3"/>
        <w:ind w:left="621"/>
      </w:pPr>
      <w:r>
        <w:rPr>
          <w:noProof/>
          <w:lang w:eastAsia="ru-RU"/>
        </w:rPr>
        <w:drawing>
          <wp:inline distT="0" distB="0" distL="0" distR="0">
            <wp:extent cx="6386125" cy="4692586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125" cy="469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1920" w:right="566" w:bottom="280" w:left="425" w:header="720" w:footer="720" w:gutter="0"/>
          <w:cols w:space="720"/>
        </w:sectPr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  <w:spacing w:before="132" w:after="1"/>
      </w:pPr>
    </w:p>
    <w:p w:rsidR="002F4A9A" w:rsidRDefault="00CA54AC">
      <w:pPr>
        <w:pStyle w:val="a3"/>
        <w:ind w:left="557"/>
      </w:pPr>
      <w:r>
        <w:rPr>
          <w:noProof/>
          <w:lang w:eastAsia="ru-RU"/>
        </w:rPr>
        <w:drawing>
          <wp:inline distT="0" distB="0" distL="0" distR="0">
            <wp:extent cx="6386131" cy="4692586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131" cy="469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1920" w:right="566" w:bottom="280" w:left="425" w:header="720" w:footer="720" w:gutter="0"/>
          <w:cols w:space="720"/>
        </w:sectPr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  <w:spacing w:before="1" w:after="1"/>
      </w:pPr>
    </w:p>
    <w:p w:rsidR="002F4A9A" w:rsidRDefault="00CA54AC">
      <w:pPr>
        <w:pStyle w:val="a3"/>
        <w:ind w:left="571"/>
      </w:pPr>
      <w:r>
        <w:rPr>
          <w:noProof/>
          <w:lang w:eastAsia="ru-RU"/>
        </w:rPr>
        <w:drawing>
          <wp:inline distT="0" distB="0" distL="0" distR="0">
            <wp:extent cx="6386140" cy="4692586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140" cy="469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1920" w:right="566" w:bottom="280" w:left="425" w:header="720" w:footer="720" w:gutter="0"/>
          <w:cols w:space="720"/>
        </w:sectPr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  <w:spacing w:before="187"/>
      </w:pPr>
    </w:p>
    <w:p w:rsidR="002F4A9A" w:rsidRDefault="00CA54AC">
      <w:pPr>
        <w:pStyle w:val="a3"/>
        <w:ind w:left="422"/>
      </w:pPr>
      <w:r>
        <w:rPr>
          <w:noProof/>
          <w:lang w:eastAsia="ru-RU"/>
        </w:rPr>
        <w:drawing>
          <wp:inline distT="0" distB="0" distL="0" distR="0">
            <wp:extent cx="6386115" cy="4692586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115" cy="469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1920" w:right="566" w:bottom="280" w:left="425" w:header="720" w:footer="720" w:gutter="0"/>
          <w:cols w:space="720"/>
        </w:sectPr>
      </w:pPr>
    </w:p>
    <w:p w:rsidR="002F4A9A" w:rsidRDefault="00CA54AC">
      <w:pPr>
        <w:pStyle w:val="a3"/>
        <w:ind w:left="296"/>
      </w:pPr>
      <w:r>
        <w:rPr>
          <w:noProof/>
          <w:lang w:eastAsia="ru-RU"/>
        </w:rPr>
        <w:lastRenderedPageBreak/>
        <w:drawing>
          <wp:inline distT="0" distB="0" distL="0" distR="0">
            <wp:extent cx="6385795" cy="9037129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795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860" w:right="566" w:bottom="280" w:left="425" w:header="720" w:footer="720" w:gutter="0"/>
          <w:cols w:space="720"/>
        </w:sectPr>
      </w:pPr>
    </w:p>
    <w:p w:rsidR="002F4A9A" w:rsidRDefault="00CA54AC">
      <w:pPr>
        <w:pStyle w:val="a3"/>
        <w:ind w:left="199"/>
      </w:pPr>
      <w:r>
        <w:rPr>
          <w:noProof/>
          <w:lang w:eastAsia="ru-RU"/>
        </w:rPr>
        <w:lastRenderedPageBreak/>
        <w:drawing>
          <wp:inline distT="0" distB="0" distL="0" distR="0">
            <wp:extent cx="6385795" cy="9037129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795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4A9A">
      <w:pgSz w:w="11910" w:h="16840"/>
      <w:pgMar w:top="960" w:right="566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77220"/>
    <w:multiLevelType w:val="hybridMultilevel"/>
    <w:tmpl w:val="FEA4875E"/>
    <w:lvl w:ilvl="0" w:tplc="956E4388">
      <w:numFmt w:val="bullet"/>
      <w:lvlText w:val="-"/>
      <w:lvlJc w:val="left"/>
      <w:pPr>
        <w:ind w:left="138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327C0AA2">
      <w:numFmt w:val="bullet"/>
      <w:lvlText w:val=""/>
      <w:lvlJc w:val="left"/>
      <w:pPr>
        <w:ind w:left="205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2" w:tplc="6B3A0262">
      <w:numFmt w:val="bullet"/>
      <w:lvlText w:val="•"/>
      <w:lvlJc w:val="left"/>
      <w:pPr>
        <w:ind w:left="3091" w:hanging="360"/>
      </w:pPr>
      <w:rPr>
        <w:rFonts w:hint="default"/>
        <w:lang w:val="ru-RU" w:eastAsia="en-US" w:bidi="ar-SA"/>
      </w:rPr>
    </w:lvl>
    <w:lvl w:ilvl="3" w:tplc="E22401B2">
      <w:numFmt w:val="bullet"/>
      <w:lvlText w:val="•"/>
      <w:lvlJc w:val="left"/>
      <w:pPr>
        <w:ind w:left="4123" w:hanging="360"/>
      </w:pPr>
      <w:rPr>
        <w:rFonts w:hint="default"/>
        <w:lang w:val="ru-RU" w:eastAsia="en-US" w:bidi="ar-SA"/>
      </w:rPr>
    </w:lvl>
    <w:lvl w:ilvl="4" w:tplc="550C15CA">
      <w:numFmt w:val="bullet"/>
      <w:lvlText w:val="•"/>
      <w:lvlJc w:val="left"/>
      <w:pPr>
        <w:ind w:left="5155" w:hanging="360"/>
      </w:pPr>
      <w:rPr>
        <w:rFonts w:hint="default"/>
        <w:lang w:val="ru-RU" w:eastAsia="en-US" w:bidi="ar-SA"/>
      </w:rPr>
    </w:lvl>
    <w:lvl w:ilvl="5" w:tplc="4C0026A4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 w:tplc="E5EE61B4">
      <w:numFmt w:val="bullet"/>
      <w:lvlText w:val="•"/>
      <w:lvlJc w:val="left"/>
      <w:pPr>
        <w:ind w:left="7218" w:hanging="360"/>
      </w:pPr>
      <w:rPr>
        <w:rFonts w:hint="default"/>
        <w:lang w:val="ru-RU" w:eastAsia="en-US" w:bidi="ar-SA"/>
      </w:rPr>
    </w:lvl>
    <w:lvl w:ilvl="7" w:tplc="D07A84A8">
      <w:numFmt w:val="bullet"/>
      <w:lvlText w:val="•"/>
      <w:lvlJc w:val="left"/>
      <w:pPr>
        <w:ind w:left="8250" w:hanging="360"/>
      </w:pPr>
      <w:rPr>
        <w:rFonts w:hint="default"/>
        <w:lang w:val="ru-RU" w:eastAsia="en-US" w:bidi="ar-SA"/>
      </w:rPr>
    </w:lvl>
    <w:lvl w:ilvl="8" w:tplc="C3AE8690">
      <w:numFmt w:val="bullet"/>
      <w:lvlText w:val="•"/>
      <w:lvlJc w:val="left"/>
      <w:pPr>
        <w:ind w:left="9281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F4A9A"/>
    <w:rsid w:val="002F4A9A"/>
    <w:rsid w:val="00330AEB"/>
    <w:rsid w:val="004C4325"/>
    <w:rsid w:val="00525150"/>
    <w:rsid w:val="00CA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4128" w:right="1729" w:hanging="18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pPr>
      <w:ind w:left="1749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A54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54A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4128" w:right="1729" w:hanging="18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pPr>
      <w:ind w:left="1749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A54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54A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to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10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info@zeto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442</Words>
  <Characters>2525</Characters>
  <Application>Microsoft Office Word</Application>
  <DocSecurity>0</DocSecurity>
  <Lines>21</Lines>
  <Paragraphs>5</Paragraphs>
  <ScaleCrop>false</ScaleCrop>
  <Company/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Опросный лист на разъединители</dc:title>
  <dc:creator>market</dc:creator>
  <cp:lastModifiedBy>Артем А. Макаров</cp:lastModifiedBy>
  <cp:revision>3</cp:revision>
  <dcterms:created xsi:type="dcterms:W3CDTF">2025-09-23T09:48:00Z</dcterms:created>
  <dcterms:modified xsi:type="dcterms:W3CDTF">2025-09-23T09:49:00Z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2025-07-29T00:00:00Z</vt:filetime>
  </property>
  <property fmtid="{D5CDD505-2E9C-101B-9397-08002B2CF9AE}" pid="5" name="Producer">
    <vt:lpwstr>Microsoft® Word 2013</vt:lpwstr>
  </property>
</Properties>
</file>