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4FA" w:rsidRDefault="00C24B37">
      <w:pPr>
        <w:pStyle w:val="a3"/>
        <w:ind w:left="-833" w:right="-15"/>
      </w:pPr>
      <w:r>
        <w:pict>
          <v:group id="docshapegroup1" o:spid="_x0000_s1053" style="position:absolute;left:0;text-align:left;margin-left:512.9pt;margin-top:470.75pt;width:76.95pt;height:57.15pt;z-index:-16029184;mso-position-horizontal-relative:page;mso-position-vertical-relative:page" coordorigin="10258,9415" coordsize="1539,11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59" type="#_x0000_t75" style="position:absolute;left:10879;top:9700;width:227;height:225">
              <v:imagedata r:id="rId5" o:title=""/>
            </v:shape>
            <v:shape id="docshape3" o:spid="_x0000_s1058" type="#_x0000_t75" style="position:absolute;left:10880;top:9438;width:228;height:225">
              <v:imagedata r:id="rId6" o:title=""/>
            </v:shape>
            <v:shape id="docshape4" o:spid="_x0000_s1057" type="#_x0000_t75" style="position:absolute;left:10882;top:9993;width:221;height:145">
              <v:imagedata r:id="rId7" o:title=""/>
            </v:shape>
            <v:shape id="docshape5" o:spid="_x0000_s1056" style="position:absolute;left:10257;top:9415;width:1539;height:644" coordorigin="10258,9415" coordsize="1539,644" o:spt="100" adj="0,,0" path="m11796,9806r-1538,l10258,10058r1538,l11796,9806xm11796,9562r-1538,l10258,9790r1538,l11796,9562xm11796,9415r-1538,l10258,9545r1538,l11796,9415xe" stroked="f">
              <v:stroke joinstyle="round"/>
              <v:formulas/>
              <v:path arrowok="t" o:connecttype="segments"/>
            </v:shape>
            <v:shape id="docshape6" o:spid="_x0000_s1055" type="#_x0000_t75" style="position:absolute;left:10882;top:10244;width:221;height:145">
              <v:imagedata r:id="rId8" o:title=""/>
            </v:shape>
            <v:shape id="docshape7" o:spid="_x0000_s1054" style="position:absolute;left:10257;top:10082;width:1539;height:476" coordorigin="10258,10082" coordsize="1539,476" o:spt="100" adj="0,,0" path="m11796,10330r-1538,l10258,10558r1538,l11796,10330xm11796,10082r-1538,l10258,10313r1538,l11796,10082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docshapegroup8" o:spid="_x0000_s1048" style="position:absolute;left:0;text-align:left;margin-left:512.9pt;margin-top:541.3pt;width:76.95pt;height:63.4pt;z-index:-16028672;mso-position-horizontal-relative:page;mso-position-vertical-relative:page" coordorigin="10258,10826" coordsize="1539,1268">
            <v:shape id="docshape9" o:spid="_x0000_s1052" type="#_x0000_t75" style="position:absolute;left:10879;top:11148;width:227;height:226">
              <v:imagedata r:id="rId9" o:title=""/>
            </v:shape>
            <v:shape id="docshape10" o:spid="_x0000_s1051" type="#_x0000_t75" style="position:absolute;left:10882;top:11436;width:221;height:145">
              <v:imagedata r:id="rId10" o:title=""/>
            </v:shape>
            <v:shape id="docshape11" o:spid="_x0000_s1050" type="#_x0000_t75" style="position:absolute;left:10880;top:11623;width:226;height:471">
              <v:imagedata r:id="rId11" o:title=""/>
            </v:shape>
            <v:shape id="docshape12" o:spid="_x0000_s1049" style="position:absolute;left:10257;top:10826;width:1539;height:1239" coordorigin="10258,10826" coordsize="1539,1239" o:spt="100" adj="0,,0" path="m11796,11515r-1538,l10258,11746r1538,l11796,11515xm11796,11270r-1538,l10258,11496r1538,l11796,11270xm11796,12014r,l11796,11762r-1538,l10258,12014r,51l11796,12065r,-51xm11796,10826r-1538,l10258,11254r1538,l11796,10826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docshapegroup13" o:spid="_x0000_s1045" style="width:591pt;height:38.05pt;mso-position-horizontal-relative:char;mso-position-vertical-relative:line" coordsize="11820,761">
            <v:rect id="docshape14" o:spid="_x0000_s1047" style="position:absolute;top:226;width:11820;height:298" fillcolor="#4f81bc" stroked="f"/>
            <v:shape id="docshape15" o:spid="_x0000_s1046" type="#_x0000_t75" alt="юя" style="position:absolute;left:10734;width:857;height:761">
              <v:imagedata r:id="rId12" o:title=""/>
            </v:shape>
            <w10:wrap type="none"/>
            <w10:anchorlock/>
          </v:group>
        </w:pict>
      </w:r>
    </w:p>
    <w:p w:rsidR="00B454FA" w:rsidRDefault="00C24B37">
      <w:pPr>
        <w:pStyle w:val="a4"/>
        <w:tabs>
          <w:tab w:val="left" w:pos="4198"/>
        </w:tabs>
        <w:spacing w:line="242" w:lineRule="auto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6" o:spid="_x0000_s1044" type="#_x0000_t202" style="position:absolute;left:0;text-align:left;margin-left:324pt;margin-top:58.05pt;width:227.9pt;height:81pt;z-index:15731712;mso-position-horizontal-relative:page" filled="f">
            <v:textbox inset="0,0,0,0">
              <w:txbxContent>
                <w:p w:rsidR="00B454FA" w:rsidRDefault="002F5922">
                  <w:pPr>
                    <w:spacing w:before="60"/>
                    <w:ind w:left="143"/>
                  </w:pPr>
                  <w:r>
                    <w:rPr>
                      <w:spacing w:val="-2"/>
                    </w:rPr>
                    <w:t>Изготовитель:</w:t>
                  </w:r>
                </w:p>
                <w:p w:rsidR="00B454FA" w:rsidRDefault="002F5922">
                  <w:pPr>
                    <w:ind w:left="143"/>
                    <w:rPr>
                      <w:b/>
                    </w:rPr>
                  </w:pPr>
                  <w:r>
                    <w:rPr>
                      <w:b/>
                      <w:spacing w:val="-2"/>
                    </w:rPr>
                    <w:t>ООО</w:t>
                  </w:r>
                  <w:r>
                    <w:rPr>
                      <w:b/>
                      <w:spacing w:val="-8"/>
                    </w:rPr>
                    <w:t xml:space="preserve"> </w:t>
                  </w:r>
                  <w:r>
                    <w:rPr>
                      <w:b/>
                      <w:spacing w:val="-2"/>
                    </w:rPr>
                    <w:t>«ЗЭТО–Газовые</w:t>
                  </w:r>
                  <w:r>
                    <w:rPr>
                      <w:b/>
                      <w:spacing w:val="-7"/>
                    </w:rPr>
                    <w:t xml:space="preserve"> </w:t>
                  </w:r>
                  <w:r>
                    <w:rPr>
                      <w:b/>
                      <w:spacing w:val="-2"/>
                    </w:rPr>
                    <w:t>Технологии»</w:t>
                  </w:r>
                </w:p>
                <w:p w:rsidR="00B454FA" w:rsidRDefault="002F5922">
                  <w:pPr>
                    <w:ind w:left="143"/>
                  </w:pPr>
                  <w:r>
                    <w:rPr>
                      <w:spacing w:val="-2"/>
                    </w:rPr>
                    <w:t>182110,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Россия,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Псковская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область,</w:t>
                  </w:r>
                </w:p>
                <w:p w:rsidR="00B454FA" w:rsidRDefault="002F5922">
                  <w:pPr>
                    <w:ind w:left="143" w:right="480"/>
                  </w:pPr>
                  <w:r>
                    <w:t>г.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Великие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Луки,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пр.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Октябрьский,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79</w:t>
                  </w:r>
                  <w:proofErr w:type="gramStart"/>
                  <w:r>
                    <w:t xml:space="preserve"> Т</w:t>
                  </w:r>
                  <w:proofErr w:type="gramEnd"/>
                  <w:r>
                    <w:t>ел.: (81153) 6-38-19, 6-37-72</w:t>
                  </w:r>
                </w:p>
                <w:p w:rsidR="00B454FA" w:rsidRDefault="002F5922">
                  <w:pPr>
                    <w:ind w:left="143"/>
                  </w:pPr>
                  <w:r>
                    <w:t>Факс: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(81153)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6-38-45;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e-</w:t>
                  </w:r>
                  <w:proofErr w:type="spellStart"/>
                  <w:r>
                    <w:t>mail</w:t>
                  </w:r>
                  <w:proofErr w:type="spellEnd"/>
                  <w:r>
                    <w:t>:</w:t>
                  </w:r>
                  <w:r>
                    <w:rPr>
                      <w:spacing w:val="-11"/>
                    </w:rPr>
                    <w:t xml:space="preserve"> </w:t>
                  </w:r>
                  <w:hyperlink r:id="rId13">
                    <w:r>
                      <w:rPr>
                        <w:spacing w:val="-2"/>
                      </w:rPr>
                      <w:t>info@zeto.ru</w:t>
                    </w:r>
                  </w:hyperlink>
                </w:p>
              </w:txbxContent>
            </v:textbox>
            <w10:wrap anchorx="page"/>
          </v:shape>
        </w:pict>
      </w:r>
      <w:r w:rsidR="002F5922">
        <w:t>Опросный лист №</w:t>
      </w:r>
      <w:r w:rsidR="002F5922">
        <w:rPr>
          <w:b w:val="0"/>
          <w:u w:val="single"/>
        </w:rPr>
        <w:tab/>
      </w:r>
      <w:r w:rsidR="002F5922">
        <w:t>на</w:t>
      </w:r>
      <w:r w:rsidR="002F5922">
        <w:rPr>
          <w:spacing w:val="-18"/>
        </w:rPr>
        <w:t xml:space="preserve"> </w:t>
      </w:r>
      <w:r w:rsidR="002F5922">
        <w:t>выключатели</w:t>
      </w:r>
      <w:r w:rsidR="002F5922">
        <w:rPr>
          <w:spacing w:val="-17"/>
        </w:rPr>
        <w:t xml:space="preserve"> </w:t>
      </w:r>
      <w:r w:rsidR="002F5922">
        <w:t>баковые</w:t>
      </w:r>
      <w:r w:rsidR="002F5922">
        <w:rPr>
          <w:spacing w:val="-18"/>
        </w:rPr>
        <w:t xml:space="preserve"> </w:t>
      </w:r>
      <w:r w:rsidR="002F5922">
        <w:t>типа ВТБ-110 с</w:t>
      </w:r>
      <w:r w:rsidR="002F5922">
        <w:rPr>
          <w:spacing w:val="40"/>
        </w:rPr>
        <w:t xml:space="preserve"> </w:t>
      </w:r>
      <w:r w:rsidR="002F5922">
        <w:t xml:space="preserve">пружинно-гидравлическим приводом </w:t>
      </w:r>
      <w:r w:rsidR="002F5922">
        <w:rPr>
          <w:spacing w:val="-2"/>
        </w:rPr>
        <w:t>ППрГ-6А</w:t>
      </w:r>
    </w:p>
    <w:p w:rsidR="00B454FA" w:rsidRDefault="00B454FA">
      <w:pPr>
        <w:pStyle w:val="a3"/>
        <w:spacing w:before="1"/>
        <w:rPr>
          <w:b/>
          <w:sz w:val="30"/>
        </w:rPr>
      </w:pPr>
    </w:p>
    <w:p w:rsidR="00B454FA" w:rsidRDefault="002F5922">
      <w:pPr>
        <w:spacing w:before="1"/>
        <w:ind w:left="299" w:right="6871"/>
        <w:rPr>
          <w:sz w:val="24"/>
        </w:rPr>
      </w:pPr>
      <w:bookmarkStart w:id="0" w:name="Почтовый_адрес_и_реквизиты_покупателя:"/>
      <w:bookmarkEnd w:id="0"/>
      <w:r>
        <w:rPr>
          <w:sz w:val="24"/>
        </w:rPr>
        <w:t>Почтовый</w:t>
      </w:r>
      <w:r>
        <w:rPr>
          <w:spacing w:val="-15"/>
          <w:sz w:val="24"/>
        </w:rPr>
        <w:t xml:space="preserve"> </w:t>
      </w:r>
      <w:r>
        <w:rPr>
          <w:sz w:val="24"/>
        </w:rPr>
        <w:t>адрес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реквизиты </w:t>
      </w:r>
      <w:r>
        <w:rPr>
          <w:spacing w:val="-2"/>
          <w:sz w:val="24"/>
        </w:rPr>
        <w:t>покупателя:</w:t>
      </w:r>
    </w:p>
    <w:p w:rsidR="00B454FA" w:rsidRDefault="002F5922">
      <w:pPr>
        <w:tabs>
          <w:tab w:val="left" w:pos="4081"/>
          <w:tab w:val="left" w:pos="4155"/>
        </w:tabs>
        <w:ind w:left="299" w:right="6871"/>
        <w:rPr>
          <w:sz w:val="24"/>
        </w:rPr>
      </w:pPr>
      <w:bookmarkStart w:id="1" w:name="Заказчик_________________________"/>
      <w:bookmarkEnd w:id="1"/>
      <w:r>
        <w:rPr>
          <w:spacing w:val="-2"/>
          <w:sz w:val="24"/>
        </w:rPr>
        <w:t>Заказчик</w:t>
      </w:r>
      <w:r>
        <w:rPr>
          <w:sz w:val="24"/>
          <w:u w:val="thick"/>
        </w:rPr>
        <w:tab/>
      </w:r>
      <w:r>
        <w:rPr>
          <w:sz w:val="24"/>
        </w:rPr>
        <w:t xml:space="preserve"> </w:t>
      </w:r>
      <w:bookmarkStart w:id="2" w:name="Код_города/телефон_______________"/>
      <w:bookmarkEnd w:id="2"/>
      <w:r>
        <w:rPr>
          <w:sz w:val="24"/>
        </w:rPr>
        <w:t>Код города/телефон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bookmarkStart w:id="3" w:name="Факс____________________________"/>
      <w:bookmarkEnd w:id="3"/>
      <w:r>
        <w:rPr>
          <w:spacing w:val="-4"/>
          <w:sz w:val="24"/>
        </w:rPr>
        <w:t>Факс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56"/>
          <w:sz w:val="24"/>
          <w:u w:val="single"/>
        </w:rPr>
        <w:t xml:space="preserve"> </w:t>
      </w:r>
      <w:r>
        <w:rPr>
          <w:sz w:val="24"/>
        </w:rPr>
        <w:t xml:space="preserve"> </w:t>
      </w:r>
      <w:bookmarkStart w:id="4" w:name="ФИО_руководителя_предприятия____________"/>
      <w:bookmarkEnd w:id="4"/>
      <w:r>
        <w:rPr>
          <w:sz w:val="24"/>
        </w:rPr>
        <w:t>ФИО руководителя</w:t>
      </w:r>
    </w:p>
    <w:p w:rsidR="00B454FA" w:rsidRDefault="002F5922">
      <w:pPr>
        <w:tabs>
          <w:tab w:val="left" w:pos="4335"/>
        </w:tabs>
        <w:ind w:left="299" w:right="6681"/>
        <w:rPr>
          <w:sz w:val="24"/>
        </w:rPr>
      </w:pPr>
      <w:r>
        <w:rPr>
          <w:spacing w:val="-2"/>
          <w:sz w:val="24"/>
        </w:rPr>
        <w:t>предприятия</w:t>
      </w:r>
      <w:r>
        <w:rPr>
          <w:sz w:val="24"/>
          <w:u w:val="single"/>
        </w:rPr>
        <w:tab/>
      </w:r>
      <w:r>
        <w:rPr>
          <w:spacing w:val="-45"/>
          <w:sz w:val="24"/>
          <w:u w:val="single"/>
        </w:rPr>
        <w:t xml:space="preserve"> </w:t>
      </w:r>
      <w:r>
        <w:rPr>
          <w:sz w:val="24"/>
        </w:rPr>
        <w:t xml:space="preserve"> </w:t>
      </w:r>
      <w:bookmarkStart w:id="5" w:name="Место_установки___________________"/>
      <w:bookmarkEnd w:id="5"/>
      <w:r>
        <w:rPr>
          <w:sz w:val="24"/>
        </w:rPr>
        <w:t xml:space="preserve">Место </w:t>
      </w:r>
      <w:r>
        <w:rPr>
          <w:spacing w:val="-2"/>
          <w:sz w:val="24"/>
        </w:rPr>
        <w:t>установки</w:t>
      </w:r>
      <w:r>
        <w:rPr>
          <w:sz w:val="24"/>
          <w:u w:val="single"/>
        </w:rPr>
        <w:tab/>
      </w:r>
    </w:p>
    <w:p w:rsidR="00B454FA" w:rsidRDefault="00B454FA">
      <w:pPr>
        <w:pStyle w:val="a3"/>
        <w:spacing w:before="8"/>
        <w:rPr>
          <w:sz w:val="22"/>
        </w:rPr>
      </w:pPr>
    </w:p>
    <w:p w:rsidR="00B454FA" w:rsidRDefault="002F5922">
      <w:pPr>
        <w:pStyle w:val="a3"/>
        <w:spacing w:before="91"/>
        <w:ind w:left="298" w:right="1980" w:firstLine="360"/>
        <w:jc w:val="both"/>
      </w:pPr>
      <w:proofErr w:type="gramStart"/>
      <w:r>
        <w:t>Выключатель со встроенными трансформаторами тока предназначен для выполнения коммутационных</w:t>
      </w:r>
      <w:r>
        <w:rPr>
          <w:spacing w:val="40"/>
        </w:rPr>
        <w:t xml:space="preserve"> </w:t>
      </w:r>
      <w:r>
        <w:t>операций (включений и отключений), циклов АПВ при заданных условиях в нормальных и аварийных режимах, а также для передачи сигнала измерительной информации измерительным</w:t>
      </w:r>
      <w:r>
        <w:rPr>
          <w:spacing w:val="40"/>
        </w:rPr>
        <w:t xml:space="preserve"> </w:t>
      </w:r>
      <w:r>
        <w:t>приборам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устройством</w:t>
      </w:r>
      <w:r>
        <w:rPr>
          <w:spacing w:val="40"/>
        </w:rPr>
        <w:t xml:space="preserve"> </w:t>
      </w:r>
      <w:r>
        <w:t>защиты и управления в сетях трехфазного переменного тока</w:t>
      </w:r>
      <w:r>
        <w:rPr>
          <w:spacing w:val="-1"/>
        </w:rPr>
        <w:t xml:space="preserve"> </w:t>
      </w:r>
      <w:r>
        <w:t>частоты 50</w:t>
      </w:r>
      <w:r>
        <w:rPr>
          <w:spacing w:val="-2"/>
        </w:rPr>
        <w:t xml:space="preserve"> </w:t>
      </w:r>
      <w:r>
        <w:t>Гц</w:t>
      </w:r>
      <w:r>
        <w:rPr>
          <w:spacing w:val="-2"/>
        </w:rPr>
        <w:t xml:space="preserve"> </w:t>
      </w:r>
      <w:r>
        <w:t>с номинальным напряжением</w:t>
      </w:r>
      <w:r>
        <w:rPr>
          <w:spacing w:val="-2"/>
        </w:rPr>
        <w:t xml:space="preserve"> </w:t>
      </w:r>
      <w:r>
        <w:t xml:space="preserve">110 </w:t>
      </w:r>
      <w:proofErr w:type="spellStart"/>
      <w:r>
        <w:t>кВ</w:t>
      </w:r>
      <w:proofErr w:type="spellEnd"/>
      <w:r>
        <w:rPr>
          <w:spacing w:val="-2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заземленной</w:t>
      </w:r>
      <w:r>
        <w:rPr>
          <w:spacing w:val="-2"/>
        </w:rPr>
        <w:t xml:space="preserve"> </w:t>
      </w:r>
      <w:proofErr w:type="spellStart"/>
      <w:r>
        <w:t>нейтралью</w:t>
      </w:r>
      <w:proofErr w:type="spellEnd"/>
      <w:r>
        <w:t>.</w:t>
      </w:r>
      <w:proofErr w:type="gramEnd"/>
    </w:p>
    <w:p w:rsidR="00B454FA" w:rsidRDefault="00C24B37">
      <w:pPr>
        <w:pStyle w:val="a3"/>
        <w:spacing w:before="2"/>
        <w:ind w:left="298" w:right="1979" w:firstLine="359"/>
        <w:jc w:val="both"/>
      </w:pPr>
      <w:r>
        <w:pict>
          <v:line id="_x0000_s1043" style="position:absolute;left:0;text-align:left;z-index:-16030208;mso-position-horizontal-relative:page" from="58.3pt,48.6pt" to="89.65pt,71.5pt" strokeweight=".72pt">
            <w10:wrap anchorx="page"/>
          </v:line>
        </w:pict>
      </w:r>
      <w:r>
        <w:pict>
          <v:group id="docshapegroup17" o:spid="_x0000_s1039" style="position:absolute;left:0;text-align:left;margin-left:512.9pt;margin-top:133.6pt;width:76.95pt;height:12.9pt;z-index:-16029696;mso-position-horizontal-relative:page" coordorigin="10258,2672" coordsize="1539,258">
            <v:shape id="docshape18" o:spid="_x0000_s1042" style="position:absolute;left:10886;top:2711;width:214;height:212" coordorigin="10886,2712" coordsize="214,212" path="m11100,2818r-20,-63l11028,2717r-22,-5l10981,2714r-61,28l10888,2795r-2,21l10888,2839r32,57l10979,2924r26,-2l11066,2895r31,-53l11100,2818xe" filled="f" strokeweight=".63pt">
              <v:path arrowok="t"/>
            </v:shape>
            <v:shape id="docshape19" o:spid="_x0000_s1041" style="position:absolute;left:10926;top:2755;width:160;height:156" coordorigin="10926,2756" coordsize="160,156" path="m10926,2885r18,14l10964,2908r22,4l11007,2911r58,-36l11086,2812r-3,-20l11076,2773r-12,-17e" filled="f" strokecolor="silver" strokeweight=".63pt">
              <v:path arrowok="t"/>
            </v:shape>
            <v:rect id="docshape20" o:spid="_x0000_s1040" style="position:absolute;left:10257;top:2672;width:1539;height:238" stroked="f"/>
            <w10:wrap anchorx="page"/>
          </v:group>
        </w:pict>
      </w:r>
      <w:r w:rsidR="002F5922">
        <w:t>Выключатель состоит из трех полюсов, установленных на общей раме и управляемых одним пружинным</w:t>
      </w:r>
      <w:r w:rsidR="002F5922">
        <w:rPr>
          <w:spacing w:val="80"/>
          <w:w w:val="150"/>
        </w:rPr>
        <w:t xml:space="preserve"> </w:t>
      </w:r>
      <w:r w:rsidR="002F5922">
        <w:t>приводом.</w:t>
      </w:r>
      <w:r w:rsidR="002F5922">
        <w:rPr>
          <w:spacing w:val="40"/>
        </w:rPr>
        <w:t xml:space="preserve"> </w:t>
      </w:r>
      <w:r w:rsidR="002F5922">
        <w:t>Трансформаторы</w:t>
      </w:r>
      <w:r w:rsidR="002F5922">
        <w:rPr>
          <w:spacing w:val="40"/>
        </w:rPr>
        <w:t xml:space="preserve"> </w:t>
      </w:r>
      <w:r w:rsidR="002F5922">
        <w:t>тока</w:t>
      </w:r>
      <w:r w:rsidR="002F5922">
        <w:rPr>
          <w:spacing w:val="40"/>
        </w:rPr>
        <w:t xml:space="preserve"> </w:t>
      </w:r>
      <w:r w:rsidR="002F5922">
        <w:t>устанавливаются</w:t>
      </w:r>
      <w:r w:rsidR="002F5922">
        <w:rPr>
          <w:spacing w:val="80"/>
        </w:rPr>
        <w:t xml:space="preserve"> </w:t>
      </w:r>
      <w:r w:rsidR="002F5922">
        <w:t>с</w:t>
      </w:r>
      <w:r w:rsidR="002F5922">
        <w:rPr>
          <w:spacing w:val="40"/>
        </w:rPr>
        <w:t xml:space="preserve"> </w:t>
      </w:r>
      <w:r w:rsidR="002F5922">
        <w:t>одной</w:t>
      </w:r>
      <w:r w:rsidR="002F5922">
        <w:rPr>
          <w:spacing w:val="40"/>
        </w:rPr>
        <w:t xml:space="preserve"> </w:t>
      </w:r>
      <w:r w:rsidR="002F5922">
        <w:t>стороны</w:t>
      </w:r>
      <w:r w:rsidR="002F5922">
        <w:rPr>
          <w:spacing w:val="40"/>
        </w:rPr>
        <w:t xml:space="preserve"> </w:t>
      </w:r>
      <w:r w:rsidR="002F5922">
        <w:t>согласно</w:t>
      </w:r>
      <w:r w:rsidR="002F5922">
        <w:rPr>
          <w:spacing w:val="40"/>
        </w:rPr>
        <w:t xml:space="preserve"> </w:t>
      </w:r>
      <w:r w:rsidR="002F5922">
        <w:t>схемам (рис.1,2).</w:t>
      </w:r>
    </w:p>
    <w:p w:rsidR="00B454FA" w:rsidRDefault="00B454FA">
      <w:pPr>
        <w:pStyle w:val="a3"/>
        <w:spacing w:before="8"/>
      </w:pPr>
    </w:p>
    <w:tbl>
      <w:tblPr>
        <w:tblStyle w:val="TableNormal"/>
        <w:tblW w:w="0" w:type="auto"/>
        <w:tblInd w:w="36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3712"/>
        <w:gridCol w:w="1800"/>
        <w:gridCol w:w="155"/>
        <w:gridCol w:w="1577"/>
        <w:gridCol w:w="778"/>
        <w:gridCol w:w="477"/>
        <w:gridCol w:w="1565"/>
      </w:tblGrid>
      <w:tr w:rsidR="00B454FA">
        <w:trPr>
          <w:trHeight w:hRule="exact" w:val="492"/>
        </w:trPr>
        <w:tc>
          <w:tcPr>
            <w:tcW w:w="543" w:type="dxa"/>
            <w:tcBorders>
              <w:left w:val="single" w:sz="12" w:space="0" w:color="000000"/>
              <w:right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20"/>
              </w:rPr>
            </w:pPr>
          </w:p>
        </w:tc>
        <w:tc>
          <w:tcPr>
            <w:tcW w:w="3712" w:type="dxa"/>
            <w:tcBorders>
              <w:left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95"/>
              <w:ind w:left="1358" w:right="135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Параметры</w:t>
            </w:r>
          </w:p>
        </w:tc>
        <w:tc>
          <w:tcPr>
            <w:tcW w:w="4787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95"/>
              <w:ind w:left="2163"/>
              <w:rPr>
                <w:sz w:val="20"/>
              </w:rPr>
            </w:pPr>
            <w:r>
              <w:rPr>
                <w:sz w:val="20"/>
              </w:rPr>
              <w:t>Варианты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исполнения</w:t>
            </w:r>
          </w:p>
        </w:tc>
        <w:tc>
          <w:tcPr>
            <w:tcW w:w="1565" w:type="dxa"/>
            <w:tcBorders>
              <w:left w:val="single" w:sz="8" w:space="0" w:color="000000"/>
              <w:right w:val="single" w:sz="12" w:space="0" w:color="000000"/>
            </w:tcBorders>
          </w:tcPr>
          <w:p w:rsidR="00B454FA" w:rsidRDefault="002F5922">
            <w:pPr>
              <w:pStyle w:val="TableParagraph"/>
              <w:spacing w:line="214" w:lineRule="exact"/>
              <w:ind w:right="4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Значение</w:t>
            </w:r>
          </w:p>
          <w:p w:rsidR="00B454FA" w:rsidRDefault="002F5922">
            <w:pPr>
              <w:pStyle w:val="TableParagraph"/>
              <w:spacing w:line="213" w:lineRule="exact"/>
              <w:ind w:right="50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заказа</w:t>
            </w:r>
          </w:p>
        </w:tc>
      </w:tr>
      <w:tr w:rsidR="00B454FA">
        <w:trPr>
          <w:trHeight w:hRule="exact" w:val="464"/>
        </w:trPr>
        <w:tc>
          <w:tcPr>
            <w:tcW w:w="543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32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13" w:lineRule="exact"/>
              <w:ind w:left="99"/>
              <w:rPr>
                <w:sz w:val="20"/>
              </w:rPr>
            </w:pPr>
            <w:r>
              <w:rPr>
                <w:w w:val="95"/>
                <w:sz w:val="20"/>
              </w:rPr>
              <w:t>Номинальное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напряжение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pacing w:val="-10"/>
                <w:w w:val="95"/>
                <w:sz w:val="20"/>
              </w:rPr>
              <w:t>/</w:t>
            </w:r>
          </w:p>
          <w:p w:rsidR="00B454FA" w:rsidRDefault="002F5922">
            <w:pPr>
              <w:pStyle w:val="TableParagraph"/>
              <w:spacing w:line="199" w:lineRule="exact"/>
              <w:ind w:left="99"/>
              <w:rPr>
                <w:sz w:val="20"/>
              </w:rPr>
            </w:pPr>
            <w:r>
              <w:rPr>
                <w:w w:val="95"/>
                <w:sz w:val="20"/>
              </w:rPr>
              <w:t>наибольшее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рабочее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напряжение,</w:t>
            </w:r>
            <w:r>
              <w:rPr>
                <w:spacing w:val="24"/>
                <w:sz w:val="20"/>
              </w:rPr>
              <w:t xml:space="preserve"> </w:t>
            </w:r>
            <w:proofErr w:type="spellStart"/>
            <w:r>
              <w:rPr>
                <w:spacing w:val="-5"/>
                <w:w w:val="95"/>
                <w:sz w:val="20"/>
              </w:rPr>
              <w:t>кВ</w:t>
            </w:r>
            <w:proofErr w:type="spellEnd"/>
          </w:p>
        </w:tc>
        <w:tc>
          <w:tcPr>
            <w:tcW w:w="4787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88"/>
              <w:ind w:left="1705" w:right="1703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126</w:t>
            </w:r>
          </w:p>
        </w:tc>
        <w:tc>
          <w:tcPr>
            <w:tcW w:w="1565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20"/>
              </w:rPr>
            </w:pPr>
          </w:p>
        </w:tc>
      </w:tr>
      <w:tr w:rsidR="00B454FA">
        <w:trPr>
          <w:trHeight w:hRule="exact" w:val="506"/>
        </w:trPr>
        <w:tc>
          <w:tcPr>
            <w:tcW w:w="54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60"/>
              <w:ind w:left="5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109"/>
              <w:ind w:left="99"/>
              <w:rPr>
                <w:sz w:val="20"/>
              </w:rPr>
            </w:pPr>
            <w:r>
              <w:rPr>
                <w:w w:val="95"/>
                <w:sz w:val="20"/>
              </w:rPr>
              <w:t>Номинальный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ток,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10"/>
                <w:w w:val="95"/>
                <w:sz w:val="20"/>
              </w:rPr>
              <w:t>А</w:t>
            </w:r>
          </w:p>
        </w:tc>
        <w:tc>
          <w:tcPr>
            <w:tcW w:w="47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129"/>
              <w:ind w:left="1705" w:right="163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3150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C24B37">
            <w:pPr>
              <w:pStyle w:val="TableParagraph"/>
              <w:ind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21" o:spid="_x0000_s1033" style="width:76.95pt;height:24.5pt;mso-position-horizontal-relative:char;mso-position-vertical-relative:line" coordsize="1539,490">
                  <v:shape id="docshape22" o:spid="_x0000_s1038" style="position:absolute;left:628;top:22;width:214;height:212" coordorigin="628,22" coordsize="214,212" path="m842,128l822,65,770,27,748,22r-25,2l662,52r-32,53l628,127r2,23l662,207r59,27l747,233r61,-28l839,152r3,-24xe" filled="f" strokeweight=".63pt">
                    <v:path arrowok="t"/>
                  </v:shape>
                  <v:shape id="docshape23" o:spid="_x0000_s1037" style="position:absolute;left:628;top:126;width:214;height:213" coordorigin="628,126" coordsize="214,213" path="m842,233l822,170,770,131r-22,-5l723,128r-61,28l630,210r-2,21l630,254r32,57l721,339r26,-2l808,309r31,-52l842,233xe" filled="f" strokeweight=".63pt">
                    <v:path arrowok="t"/>
                  </v:shape>
                  <v:shape id="docshape24" o:spid="_x0000_s1036" style="position:absolute;left:642;top:138;width:160;height:157" coordorigin="642,138" coordsize="160,157" path="m802,166l784,152r-20,-9l742,138r-21,1l663,176r-21,63l645,259r7,19l664,295e" filled="f" strokecolor="gray" strokeweight=".63pt">
                    <v:path arrowok="t"/>
                  </v:shape>
                  <v:shape id="docshape25" o:spid="_x0000_s1035" style="position:absolute;left:668;top:170;width:160;height:157" coordorigin="668,170" coordsize="160,157" path="m668,299r18,15l706,323r22,4l749,326r58,-36l828,227r-3,-21l818,187,806,170e" filled="f" strokecolor="silver" strokeweight=".63pt">
                    <v:path arrowok="t"/>
                  </v:shape>
                  <v:shape id="docshape26" o:spid="_x0000_s1034" style="position:absolute;width:1539;height:490" coordsize="1539,490" o:spt="100" adj="0,,0" path="m1538,252l,252,,490r1538,l1538,252xm1538,l,,,235r1538,l1538,xe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B454FA">
        <w:trPr>
          <w:trHeight w:hRule="exact" w:val="508"/>
        </w:trPr>
        <w:tc>
          <w:tcPr>
            <w:tcW w:w="54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69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sz w:val="20"/>
              </w:rPr>
              <w:t xml:space="preserve">Ток термической стойкости / ток </w:t>
            </w:r>
            <w:r>
              <w:rPr>
                <w:spacing w:val="-2"/>
                <w:sz w:val="20"/>
              </w:rPr>
              <w:t>электродинамической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стойкости,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</w:t>
            </w:r>
          </w:p>
        </w:tc>
        <w:tc>
          <w:tcPr>
            <w:tcW w:w="47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122"/>
              <w:ind w:left="1705" w:right="151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50/125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20"/>
              </w:rPr>
            </w:pPr>
          </w:p>
        </w:tc>
      </w:tr>
      <w:tr w:rsidR="00B454FA">
        <w:trPr>
          <w:trHeight w:hRule="exact" w:val="299"/>
        </w:trPr>
        <w:tc>
          <w:tcPr>
            <w:tcW w:w="543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158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22" w:lineRule="exact"/>
              <w:ind w:left="99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изоляции,</w:t>
            </w:r>
          </w:p>
          <w:p w:rsidR="00B454FA" w:rsidRDefault="002F5922">
            <w:pPr>
              <w:pStyle w:val="TableParagraph"/>
              <w:spacing w:line="230" w:lineRule="atLeast"/>
              <w:ind w:left="99" w:right="340"/>
              <w:rPr>
                <w:sz w:val="20"/>
              </w:rPr>
            </w:pPr>
            <w:r>
              <w:rPr>
                <w:spacing w:val="-2"/>
                <w:sz w:val="20"/>
              </w:rPr>
              <w:t>степень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загрязнения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изоляции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по </w:t>
            </w:r>
            <w:r>
              <w:rPr>
                <w:sz w:val="20"/>
              </w:rPr>
              <w:t>ГОСТ 9920 (длина пути утечки)</w:t>
            </w:r>
          </w:p>
        </w:tc>
        <w:tc>
          <w:tcPr>
            <w:tcW w:w="47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3"/>
              <w:ind w:left="1279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Фарфоровая</w:t>
            </w:r>
            <w:proofErr w:type="gramEnd"/>
            <w:r>
              <w:rPr>
                <w:spacing w:val="29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III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(2,5см/</w:t>
            </w:r>
            <w:proofErr w:type="spellStart"/>
            <w:r>
              <w:rPr>
                <w:spacing w:val="-2"/>
                <w:w w:val="95"/>
                <w:sz w:val="20"/>
              </w:rPr>
              <w:t>кВ</w:t>
            </w:r>
            <w:proofErr w:type="spellEnd"/>
            <w:r>
              <w:rPr>
                <w:spacing w:val="-2"/>
                <w:w w:val="95"/>
                <w:sz w:val="20"/>
              </w:rPr>
              <w:t>)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20"/>
              </w:rPr>
            </w:pPr>
          </w:p>
        </w:tc>
      </w:tr>
      <w:tr w:rsidR="00B454FA">
        <w:trPr>
          <w:trHeight w:hRule="exact" w:val="398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47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61"/>
              <w:ind w:left="1277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Фарфоровая</w:t>
            </w:r>
            <w:proofErr w:type="gramEnd"/>
            <w:r>
              <w:rPr>
                <w:spacing w:val="29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IV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(3,1см/</w:t>
            </w:r>
            <w:proofErr w:type="spellStart"/>
            <w:r>
              <w:rPr>
                <w:spacing w:val="-2"/>
                <w:w w:val="95"/>
                <w:sz w:val="20"/>
              </w:rPr>
              <w:t>кВ</w:t>
            </w:r>
            <w:proofErr w:type="spellEnd"/>
            <w:r>
              <w:rPr>
                <w:spacing w:val="-2"/>
                <w:w w:val="95"/>
                <w:sz w:val="20"/>
              </w:rPr>
              <w:t>)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20"/>
              </w:rPr>
            </w:pPr>
          </w:p>
        </w:tc>
      </w:tr>
      <w:tr w:rsidR="00B454FA">
        <w:trPr>
          <w:trHeight w:hRule="exact" w:val="244"/>
        </w:trPr>
        <w:tc>
          <w:tcPr>
            <w:tcW w:w="543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64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116"/>
              <w:ind w:left="99"/>
              <w:rPr>
                <w:sz w:val="20"/>
              </w:rPr>
            </w:pPr>
            <w:r>
              <w:rPr>
                <w:w w:val="95"/>
                <w:sz w:val="20"/>
              </w:rPr>
              <w:t>Цвет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внешней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изоляции</w:t>
            </w:r>
          </w:p>
        </w:tc>
        <w:tc>
          <w:tcPr>
            <w:tcW w:w="47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05" w:lineRule="exact"/>
              <w:ind w:left="1705" w:right="170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светло-</w:t>
            </w:r>
            <w:r>
              <w:rPr>
                <w:spacing w:val="-2"/>
                <w:sz w:val="20"/>
              </w:rPr>
              <w:t>серый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275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47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26" w:lineRule="exact"/>
              <w:ind w:left="1705" w:right="170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коричневый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18"/>
              </w:rPr>
            </w:pPr>
          </w:p>
        </w:tc>
      </w:tr>
      <w:tr w:rsidR="00B454FA">
        <w:trPr>
          <w:trHeight w:hRule="exact" w:val="247"/>
        </w:trPr>
        <w:tc>
          <w:tcPr>
            <w:tcW w:w="543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26"/>
              </w:rPr>
            </w:pPr>
          </w:p>
          <w:p w:rsidR="00B454FA" w:rsidRDefault="002F5922">
            <w:pPr>
              <w:pStyle w:val="TableParagraph"/>
              <w:spacing w:before="209"/>
              <w:ind w:left="22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B454FA">
            <w:pPr>
              <w:pStyle w:val="TableParagraph"/>
            </w:pPr>
          </w:p>
          <w:p w:rsidR="00B454FA" w:rsidRDefault="002F5922">
            <w:pPr>
              <w:pStyle w:val="TableParagraph"/>
              <w:spacing w:before="194"/>
              <w:ind w:left="99"/>
              <w:rPr>
                <w:sz w:val="20"/>
              </w:rPr>
            </w:pPr>
            <w:r>
              <w:rPr>
                <w:spacing w:val="-2"/>
                <w:sz w:val="20"/>
              </w:rPr>
              <w:t>Номинальное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напряжение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питания </w:t>
            </w:r>
            <w:r>
              <w:rPr>
                <w:sz w:val="20"/>
              </w:rPr>
              <w:t>электродвигателя,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47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07" w:lineRule="exact"/>
              <w:ind w:left="99"/>
              <w:rPr>
                <w:sz w:val="20"/>
              </w:rPr>
            </w:pPr>
            <w:r>
              <w:rPr>
                <w:w w:val="95"/>
                <w:sz w:val="20"/>
              </w:rPr>
              <w:t>Переменное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400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(трехфазное)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244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47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05" w:lineRule="exact"/>
              <w:ind w:left="99"/>
              <w:rPr>
                <w:sz w:val="20"/>
              </w:rPr>
            </w:pPr>
            <w:r>
              <w:rPr>
                <w:w w:val="95"/>
                <w:sz w:val="20"/>
              </w:rPr>
              <w:t>Переменное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230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(трехфазное)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696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19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87"/>
              <w:ind w:left="99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 xml:space="preserve">Универсальный </w:t>
            </w:r>
            <w:r>
              <w:rPr>
                <w:spacing w:val="-2"/>
                <w:sz w:val="20"/>
              </w:rPr>
              <w:t>двигатель</w:t>
            </w:r>
          </w:p>
        </w:tc>
        <w:tc>
          <w:tcPr>
            <w:tcW w:w="28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5"/>
                <w:sz w:val="20"/>
              </w:rPr>
              <w:t>Переменное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230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(однофазное)</w:t>
            </w:r>
          </w:p>
          <w:p w:rsidR="00B454FA" w:rsidRDefault="002F592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5"/>
                <w:sz w:val="20"/>
              </w:rPr>
              <w:t>или Постоянное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220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20"/>
              </w:rPr>
            </w:pPr>
          </w:p>
        </w:tc>
      </w:tr>
      <w:tr w:rsidR="00B454FA">
        <w:trPr>
          <w:trHeight w:hRule="exact" w:val="242"/>
        </w:trPr>
        <w:tc>
          <w:tcPr>
            <w:tcW w:w="543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57"/>
              <w:ind w:left="22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ind w:left="99"/>
              <w:rPr>
                <w:sz w:val="20"/>
              </w:rPr>
            </w:pPr>
            <w:r>
              <w:rPr>
                <w:spacing w:val="-2"/>
                <w:sz w:val="20"/>
              </w:rPr>
              <w:t>Номинальное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напряжение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питания </w:t>
            </w:r>
            <w:r>
              <w:rPr>
                <w:sz w:val="20"/>
              </w:rPr>
              <w:t>электромагнитов,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47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02" w:lineRule="exact"/>
              <w:ind w:left="1705" w:right="170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Постоянное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110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14"/>
              </w:rPr>
            </w:pPr>
          </w:p>
        </w:tc>
      </w:tr>
      <w:tr w:rsidR="00B454FA">
        <w:trPr>
          <w:trHeight w:hRule="exact" w:val="249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47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10" w:lineRule="exact"/>
              <w:ind w:left="1705" w:right="170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Постоянное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220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315"/>
        </w:trPr>
        <w:tc>
          <w:tcPr>
            <w:tcW w:w="543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4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99"/>
              <w:ind w:left="99"/>
              <w:rPr>
                <w:sz w:val="20"/>
              </w:rPr>
            </w:pPr>
            <w:r>
              <w:rPr>
                <w:sz w:val="20"/>
              </w:rPr>
              <w:t>Доработка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привода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заказу)*</w:t>
            </w:r>
          </w:p>
        </w:tc>
        <w:tc>
          <w:tcPr>
            <w:tcW w:w="4787" w:type="dxa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14"/>
              <w:ind w:left="90"/>
              <w:rPr>
                <w:sz w:val="20"/>
              </w:rPr>
            </w:pPr>
            <w:r>
              <w:rPr>
                <w:sz w:val="20"/>
              </w:rPr>
              <w:t>Установка</w:t>
            </w:r>
            <w:r>
              <w:rPr>
                <w:spacing w:val="-1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дополнительного</w:t>
            </w:r>
            <w:proofErr w:type="gramEnd"/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ЭМО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20"/>
              </w:rPr>
            </w:pPr>
          </w:p>
        </w:tc>
      </w:tr>
      <w:tr w:rsidR="00B454FA">
        <w:trPr>
          <w:trHeight w:hRule="exact" w:val="352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4787" w:type="dxa"/>
            <w:gridSpan w:val="5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52"/>
              <w:ind w:left="107"/>
              <w:rPr>
                <w:sz w:val="20"/>
              </w:rPr>
            </w:pPr>
            <w:r>
              <w:rPr>
                <w:sz w:val="20"/>
              </w:rPr>
              <w:t>Установка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заземления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экранов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кабелей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20"/>
              </w:rPr>
            </w:pPr>
          </w:p>
        </w:tc>
      </w:tr>
      <w:tr w:rsidR="00B454FA">
        <w:trPr>
          <w:trHeight w:hRule="exact" w:val="365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4787" w:type="dxa"/>
            <w:gridSpan w:val="5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67"/>
              <w:ind w:left="124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требуется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20"/>
              </w:rPr>
            </w:pPr>
          </w:p>
        </w:tc>
      </w:tr>
      <w:tr w:rsidR="00B454FA">
        <w:trPr>
          <w:trHeight w:hRule="exact" w:val="1258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4787" w:type="dxa"/>
            <w:gridSpan w:val="5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20"/>
              </w:rPr>
            </w:pPr>
          </w:p>
        </w:tc>
      </w:tr>
      <w:tr w:rsidR="00B454FA">
        <w:trPr>
          <w:trHeight w:hRule="exact" w:val="242"/>
        </w:trPr>
        <w:tc>
          <w:tcPr>
            <w:tcW w:w="543" w:type="dxa"/>
            <w:vMerge w:val="restart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20"/>
              </w:rPr>
            </w:pPr>
          </w:p>
        </w:tc>
        <w:tc>
          <w:tcPr>
            <w:tcW w:w="8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02" w:lineRule="exact"/>
              <w:ind w:left="99"/>
              <w:rPr>
                <w:sz w:val="20"/>
              </w:rPr>
            </w:pPr>
            <w:r>
              <w:rPr>
                <w:w w:val="95"/>
                <w:sz w:val="20"/>
              </w:rPr>
              <w:t>Требования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встроенным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трансформаторам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pacing w:val="-4"/>
                <w:w w:val="95"/>
                <w:sz w:val="20"/>
              </w:rPr>
              <w:t>тока: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14"/>
              </w:rPr>
            </w:pPr>
          </w:p>
        </w:tc>
      </w:tr>
      <w:tr w:rsidR="00B454FA">
        <w:trPr>
          <w:trHeight w:hRule="exact" w:val="244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Первичный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ток,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6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3000</w:t>
            </w:r>
          </w:p>
        </w:tc>
        <w:tc>
          <w:tcPr>
            <w:tcW w:w="1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B454FA" w:rsidRDefault="002F5922">
            <w:pPr>
              <w:pStyle w:val="TableParagraph"/>
              <w:spacing w:before="140"/>
              <w:ind w:right="19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Трансформаторы </w:t>
            </w:r>
            <w:r>
              <w:rPr>
                <w:sz w:val="20"/>
              </w:rPr>
              <w:t>тока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для </w:t>
            </w:r>
            <w:r>
              <w:rPr>
                <w:spacing w:val="-2"/>
                <w:sz w:val="20"/>
              </w:rPr>
              <w:t>измерений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учета</w:t>
            </w:r>
          </w:p>
        </w:tc>
        <w:tc>
          <w:tcPr>
            <w:tcW w:w="1732" w:type="dxa"/>
            <w:gridSpan w:val="2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Первичный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ток,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10"/>
                <w:w w:val="95"/>
                <w:sz w:val="20"/>
              </w:rPr>
              <w:t>А</w:t>
            </w:r>
          </w:p>
        </w:tc>
        <w:tc>
          <w:tcPr>
            <w:tcW w:w="28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244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6" w:line="229" w:lineRule="exact"/>
              <w:rPr>
                <w:sz w:val="20"/>
              </w:rPr>
            </w:pPr>
            <w:r>
              <w:rPr>
                <w:sz w:val="20"/>
              </w:rPr>
              <w:t>Вторичный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ток,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1;5</w:t>
            </w:r>
          </w:p>
          <w:p w:rsidR="00B454FA" w:rsidRDefault="002F592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точности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обмоток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измерений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 учета 0,2S; 0,5S</w:t>
            </w: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gridSpan w:val="2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spacing w:val="-2"/>
                <w:sz w:val="20"/>
              </w:rPr>
              <w:t>Вторичный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ток,</w:t>
            </w:r>
            <w:r>
              <w:rPr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28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254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gridSpan w:val="2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14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Класс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точности</w:t>
            </w:r>
          </w:p>
        </w:tc>
        <w:tc>
          <w:tcPr>
            <w:tcW w:w="28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249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  <w:gridSpan w:val="3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Вторичная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нагрузка,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5"/>
                <w:w w:val="95"/>
                <w:sz w:val="20"/>
              </w:rPr>
              <w:t>ВА</w:t>
            </w:r>
          </w:p>
        </w:tc>
        <w:tc>
          <w:tcPr>
            <w:tcW w:w="20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242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150" w:line="212" w:lineRule="exact"/>
              <w:rPr>
                <w:sz w:val="20"/>
              </w:rPr>
            </w:pPr>
            <w:r>
              <w:rPr>
                <w:w w:val="95"/>
                <w:sz w:val="20"/>
              </w:rPr>
              <w:t>Класс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точности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для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обмоток</w:t>
            </w: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  <w:gridSpan w:val="3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Коэффициент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безопасности</w:t>
            </w:r>
          </w:p>
        </w:tc>
        <w:tc>
          <w:tcPr>
            <w:tcW w:w="20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14"/>
              </w:rPr>
            </w:pPr>
          </w:p>
        </w:tc>
      </w:tr>
      <w:tr w:rsidR="00B454FA">
        <w:trPr>
          <w:trHeight w:hRule="exact" w:val="140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  <w:gridSpan w:val="3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Количество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полюс,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5"/>
                <w:w w:val="95"/>
                <w:sz w:val="20"/>
              </w:rPr>
              <w:t>шт.</w:t>
            </w:r>
          </w:p>
        </w:tc>
        <w:tc>
          <w:tcPr>
            <w:tcW w:w="204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104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Измерений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0,2;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  <w:gridSpan w:val="3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2042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</w:tr>
      <w:tr w:rsidR="00B454FA">
        <w:trPr>
          <w:trHeight w:hRule="exact" w:val="244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B454FA" w:rsidRDefault="002F5922">
            <w:pPr>
              <w:pStyle w:val="TableParagraph"/>
              <w:spacing w:before="133"/>
              <w:ind w:right="19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Трансформаторы </w:t>
            </w:r>
            <w:r>
              <w:rPr>
                <w:sz w:val="20"/>
              </w:rPr>
              <w:t xml:space="preserve">тока </w:t>
            </w:r>
            <w:proofErr w:type="gramStart"/>
            <w:r>
              <w:rPr>
                <w:sz w:val="20"/>
              </w:rPr>
              <w:t>для</w:t>
            </w:r>
            <w:proofErr w:type="gramEnd"/>
          </w:p>
        </w:tc>
        <w:tc>
          <w:tcPr>
            <w:tcW w:w="1732" w:type="dxa"/>
            <w:gridSpan w:val="2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Первичный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ток,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10"/>
                <w:w w:val="95"/>
                <w:sz w:val="20"/>
              </w:rPr>
              <w:t>А</w:t>
            </w:r>
          </w:p>
        </w:tc>
        <w:tc>
          <w:tcPr>
            <w:tcW w:w="28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247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18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gridSpan w:val="2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spacing w:val="-2"/>
                <w:sz w:val="20"/>
              </w:rPr>
              <w:t>Вторичный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ток,</w:t>
            </w:r>
            <w:r>
              <w:rPr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28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244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gridSpan w:val="2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Класс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точности</w:t>
            </w:r>
          </w:p>
        </w:tc>
        <w:tc>
          <w:tcPr>
            <w:tcW w:w="28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</w:tbl>
    <w:p w:rsidR="00B454FA" w:rsidRDefault="00B454FA">
      <w:pPr>
        <w:rPr>
          <w:sz w:val="16"/>
        </w:rPr>
        <w:sectPr w:rsidR="00B454FA">
          <w:type w:val="continuous"/>
          <w:pgSz w:w="11920" w:h="16850"/>
          <w:pgMar w:top="0" w:right="0" w:bottom="220" w:left="860" w:header="720" w:footer="720" w:gutter="0"/>
          <w:cols w:space="720"/>
        </w:sectPr>
      </w:pPr>
    </w:p>
    <w:tbl>
      <w:tblPr>
        <w:tblStyle w:val="TableNormal"/>
        <w:tblW w:w="0" w:type="auto"/>
        <w:tblInd w:w="36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3710"/>
        <w:gridCol w:w="1800"/>
        <w:gridCol w:w="2517"/>
        <w:gridCol w:w="463"/>
        <w:gridCol w:w="1567"/>
      </w:tblGrid>
      <w:tr w:rsidR="00B454FA">
        <w:trPr>
          <w:trHeight w:hRule="exact" w:val="247"/>
        </w:trPr>
        <w:tc>
          <w:tcPr>
            <w:tcW w:w="545" w:type="dxa"/>
            <w:vMerge w:val="restart"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pStyle w:val="TableParagraph"/>
              <w:spacing w:before="9"/>
              <w:rPr>
                <w:sz w:val="29"/>
              </w:rPr>
            </w:pPr>
          </w:p>
          <w:p w:rsidR="00B454FA" w:rsidRDefault="002F5922">
            <w:pPr>
              <w:pStyle w:val="TableParagraph"/>
              <w:spacing w:before="1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710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65" w:line="218" w:lineRule="exact"/>
              <w:ind w:left="99"/>
              <w:rPr>
                <w:sz w:val="20"/>
              </w:rPr>
            </w:pPr>
            <w:r>
              <w:rPr>
                <w:w w:val="95"/>
                <w:sz w:val="20"/>
              </w:rPr>
              <w:t>Класс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точности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для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обмоток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защиты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B454FA" w:rsidRDefault="002F5922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</w:t>
            </w:r>
          </w:p>
        </w:tc>
        <w:tc>
          <w:tcPr>
            <w:tcW w:w="251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Вторичная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нагрузка,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5"/>
                <w:w w:val="95"/>
                <w:sz w:val="20"/>
              </w:rPr>
              <w:t>ВА</w:t>
            </w:r>
          </w:p>
        </w:tc>
        <w:tc>
          <w:tcPr>
            <w:tcW w:w="2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56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2517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Коэффициент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безопасности</w:t>
            </w:r>
          </w:p>
        </w:tc>
        <w:tc>
          <w:tcPr>
            <w:tcW w:w="203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188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168" w:lineRule="exact"/>
              <w:ind w:left="99"/>
              <w:rPr>
                <w:sz w:val="20"/>
              </w:rPr>
            </w:pPr>
            <w:r>
              <w:rPr>
                <w:w w:val="95"/>
                <w:sz w:val="20"/>
              </w:rPr>
              <w:t>5Р;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10Р</w:t>
            </w: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2517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</w:tr>
      <w:tr w:rsidR="00B454FA">
        <w:trPr>
          <w:trHeight w:hRule="exact" w:val="247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31" w:line="196" w:lineRule="exact"/>
              <w:ind w:left="99"/>
              <w:rPr>
                <w:sz w:val="20"/>
              </w:rPr>
            </w:pPr>
            <w:r>
              <w:rPr>
                <w:w w:val="95"/>
                <w:sz w:val="20"/>
              </w:rPr>
              <w:t>Номинальная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вторичная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нагрузка,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pacing w:val="-5"/>
                <w:w w:val="95"/>
                <w:sz w:val="20"/>
              </w:rPr>
              <w:t>ВА</w:t>
            </w: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251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Количество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полюс,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5"/>
                <w:w w:val="95"/>
                <w:sz w:val="20"/>
              </w:rPr>
              <w:t>шт.</w:t>
            </w:r>
          </w:p>
        </w:tc>
        <w:tc>
          <w:tcPr>
            <w:tcW w:w="2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253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16" w:lineRule="exact"/>
              <w:ind w:left="99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– </w:t>
            </w: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</w:tcPr>
          <w:p w:rsidR="00B454FA" w:rsidRDefault="00B454FA">
            <w:pPr>
              <w:pStyle w:val="TableParagraph"/>
              <w:spacing w:before="6"/>
              <w:rPr>
                <w:sz w:val="18"/>
              </w:rPr>
            </w:pPr>
          </w:p>
          <w:p w:rsidR="00B454FA" w:rsidRDefault="002F5922">
            <w:pPr>
              <w:pStyle w:val="TableParagraph"/>
              <w:ind w:left="-21" w:right="33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Трансформаторы </w:t>
            </w:r>
            <w:r>
              <w:rPr>
                <w:sz w:val="20"/>
              </w:rPr>
              <w:t>тока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 защиты</w:t>
            </w:r>
          </w:p>
        </w:tc>
        <w:tc>
          <w:tcPr>
            <w:tcW w:w="251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08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Первичный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ток,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10"/>
                <w:w w:val="95"/>
                <w:sz w:val="20"/>
              </w:rPr>
              <w:t>А</w:t>
            </w:r>
          </w:p>
        </w:tc>
        <w:tc>
          <w:tcPr>
            <w:tcW w:w="203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238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9" w:line="210" w:lineRule="exact"/>
              <w:ind w:left="99"/>
              <w:rPr>
                <w:sz w:val="20"/>
              </w:rPr>
            </w:pPr>
            <w:r>
              <w:rPr>
                <w:w w:val="95"/>
                <w:sz w:val="20"/>
              </w:rPr>
              <w:t>Предельная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кратность</w:t>
            </w: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6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251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199" w:lineRule="exact"/>
              <w:ind w:left="104"/>
              <w:rPr>
                <w:sz w:val="20"/>
              </w:rPr>
            </w:pPr>
            <w:r>
              <w:rPr>
                <w:spacing w:val="-2"/>
                <w:sz w:val="20"/>
              </w:rPr>
              <w:t>Вторичный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ток,</w:t>
            </w:r>
            <w:r>
              <w:rPr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203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244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10" w:line="215" w:lineRule="exact"/>
              <w:ind w:left="99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40</w:t>
            </w: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6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251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Класс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точности</w:t>
            </w:r>
          </w:p>
        </w:tc>
        <w:tc>
          <w:tcPr>
            <w:tcW w:w="2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261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28" w:lineRule="exact"/>
              <w:ind w:left="9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6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251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1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Вторичная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нагрузка,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5"/>
                <w:w w:val="95"/>
                <w:sz w:val="20"/>
              </w:rPr>
              <w:t>ВА</w:t>
            </w:r>
          </w:p>
        </w:tc>
        <w:tc>
          <w:tcPr>
            <w:tcW w:w="2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261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18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6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251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1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Предельная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кратность</w:t>
            </w:r>
          </w:p>
        </w:tc>
        <w:tc>
          <w:tcPr>
            <w:tcW w:w="2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258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18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6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2517" w:type="dxa"/>
            <w:tcBorders>
              <w:top w:val="single" w:sz="8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1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Количество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полюс,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5"/>
                <w:w w:val="95"/>
                <w:sz w:val="20"/>
              </w:rPr>
              <w:t>шт.</w:t>
            </w:r>
          </w:p>
        </w:tc>
        <w:tc>
          <w:tcPr>
            <w:tcW w:w="2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261"/>
        </w:trPr>
        <w:tc>
          <w:tcPr>
            <w:tcW w:w="54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69" w:lineRule="exact"/>
              <w:ind w:left="138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7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27" w:lineRule="exact"/>
              <w:ind w:left="99"/>
              <w:rPr>
                <w:sz w:val="20"/>
              </w:rPr>
            </w:pPr>
            <w:r>
              <w:rPr>
                <w:spacing w:val="-2"/>
                <w:sz w:val="20"/>
              </w:rPr>
              <w:t>Заказ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опор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установку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выключателя</w:t>
            </w:r>
          </w:p>
        </w:tc>
        <w:tc>
          <w:tcPr>
            <w:tcW w:w="4780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Стандартная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высота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опоры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1150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(рис.3)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264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18"/>
              </w:rPr>
            </w:pPr>
          </w:p>
        </w:tc>
        <w:tc>
          <w:tcPr>
            <w:tcW w:w="4780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Нестандартная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высота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заказу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(указать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высоту)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261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18"/>
              </w:rPr>
            </w:pPr>
          </w:p>
        </w:tc>
        <w:tc>
          <w:tcPr>
            <w:tcW w:w="4780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требуется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C24B37" w:rsidTr="001C7D35">
        <w:trPr>
          <w:trHeight w:val="1122"/>
        </w:trPr>
        <w:tc>
          <w:tcPr>
            <w:tcW w:w="545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24B37" w:rsidRDefault="00C24B37">
            <w:pPr>
              <w:pStyle w:val="TableParagraph"/>
              <w:spacing w:line="269" w:lineRule="exact"/>
              <w:ind w:left="13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7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24B37" w:rsidRDefault="00C24B37">
            <w:pPr>
              <w:pStyle w:val="TableParagraph"/>
              <w:spacing w:line="237" w:lineRule="auto"/>
              <w:ind w:left="99" w:right="112"/>
              <w:rPr>
                <w:sz w:val="20"/>
              </w:rPr>
            </w:pPr>
            <w:r>
              <w:rPr>
                <w:spacing w:val="-2"/>
                <w:sz w:val="20"/>
              </w:rPr>
              <w:t>Климатическое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исполнение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ГОСТ 15150</w:t>
            </w:r>
          </w:p>
        </w:tc>
        <w:tc>
          <w:tcPr>
            <w:tcW w:w="4780" w:type="dxa"/>
            <w:gridSpan w:val="3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C24B37" w:rsidRDefault="00C24B37" w:rsidP="00C24B37">
            <w:pPr>
              <w:pStyle w:val="TableParagraph"/>
              <w:spacing w:line="217" w:lineRule="exact"/>
              <w:rPr>
                <w:sz w:val="20"/>
              </w:rPr>
            </w:pPr>
            <w:bookmarkStart w:id="6" w:name="_GoBack"/>
            <w:bookmarkEnd w:id="6"/>
            <w:r>
              <w:rPr>
                <w:sz w:val="20"/>
              </w:rPr>
              <w:t>У1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(от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плюс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40°С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минус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45°С)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Изоляционная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среда</w:t>
            </w:r>
          </w:p>
          <w:p w:rsidR="00C24B37" w:rsidRDefault="00C24B37">
            <w:pPr>
              <w:pStyle w:val="TableParagraph"/>
              <w:spacing w:line="235" w:lineRule="exact"/>
              <w:ind w:left="106"/>
              <w:rPr>
                <w:sz w:val="20"/>
              </w:rPr>
            </w:pPr>
            <w:r>
              <w:rPr>
                <w:position w:val="1"/>
                <w:sz w:val="20"/>
              </w:rPr>
              <w:t>–</w:t>
            </w:r>
            <w:r>
              <w:rPr>
                <w:spacing w:val="-12"/>
                <w:position w:val="1"/>
                <w:sz w:val="20"/>
              </w:rPr>
              <w:t xml:space="preserve"> </w:t>
            </w:r>
            <w:proofErr w:type="spellStart"/>
            <w:r>
              <w:rPr>
                <w:position w:val="1"/>
                <w:sz w:val="20"/>
              </w:rPr>
              <w:t>элегаз</w:t>
            </w:r>
            <w:proofErr w:type="spellEnd"/>
            <w:r>
              <w:rPr>
                <w:spacing w:val="-10"/>
                <w:position w:val="1"/>
                <w:sz w:val="20"/>
              </w:rPr>
              <w:t xml:space="preserve"> </w:t>
            </w:r>
            <w:r>
              <w:rPr>
                <w:spacing w:val="-5"/>
                <w:position w:val="1"/>
                <w:sz w:val="20"/>
              </w:rPr>
              <w:t>SF</w:t>
            </w:r>
            <w:r>
              <w:rPr>
                <w:spacing w:val="-5"/>
                <w:sz w:val="20"/>
              </w:rPr>
              <w:t>6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24B37" w:rsidRDefault="00C24B37">
            <w:pPr>
              <w:pStyle w:val="TableParagraph"/>
              <w:rPr>
                <w:sz w:val="20"/>
              </w:rPr>
            </w:pPr>
          </w:p>
        </w:tc>
      </w:tr>
      <w:tr w:rsidR="00B454FA">
        <w:trPr>
          <w:trHeight w:hRule="exact" w:val="856"/>
        </w:trPr>
        <w:tc>
          <w:tcPr>
            <w:tcW w:w="545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69" w:lineRule="exact"/>
              <w:ind w:left="112" w:right="10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7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ind w:left="99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дополнительно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поставляемого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элегаза</w:t>
            </w:r>
            <w:proofErr w:type="spellEnd"/>
            <w:r>
              <w:rPr>
                <w:sz w:val="20"/>
              </w:rPr>
              <w:t xml:space="preserve"> (первичная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заправка входит в комплект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поставки)</w:t>
            </w:r>
          </w:p>
        </w:tc>
        <w:tc>
          <w:tcPr>
            <w:tcW w:w="4780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23" w:lineRule="exact"/>
              <w:ind w:left="99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заказу</w:t>
            </w:r>
          </w:p>
          <w:p w:rsidR="00B454FA" w:rsidRDefault="002F5922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(указать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количество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заправок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выключателя)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20"/>
              </w:rPr>
            </w:pPr>
          </w:p>
        </w:tc>
      </w:tr>
      <w:tr w:rsidR="00B454FA">
        <w:trPr>
          <w:trHeight w:hRule="exact" w:val="261"/>
        </w:trPr>
        <w:tc>
          <w:tcPr>
            <w:tcW w:w="54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69" w:lineRule="exact"/>
              <w:ind w:left="138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710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37" w:lineRule="auto"/>
              <w:ind w:left="99" w:right="112"/>
              <w:rPr>
                <w:sz w:val="20"/>
              </w:rPr>
            </w:pPr>
            <w:r>
              <w:rPr>
                <w:spacing w:val="-2"/>
                <w:sz w:val="20"/>
              </w:rPr>
              <w:t>Расширенная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поставка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заказу), </w:t>
            </w:r>
            <w:r>
              <w:rPr>
                <w:sz w:val="20"/>
              </w:rPr>
              <w:t>указать количество, шт.</w:t>
            </w:r>
          </w:p>
        </w:tc>
        <w:tc>
          <w:tcPr>
            <w:tcW w:w="4780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Газозаправочный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комплект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261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4780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Элегазовый</w:t>
            </w:r>
            <w:proofErr w:type="spellEnd"/>
            <w:r>
              <w:rPr>
                <w:spacing w:val="1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детектор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утечки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263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4780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Устройство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для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измерения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количества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4"/>
                <w:w w:val="95"/>
                <w:sz w:val="20"/>
              </w:rPr>
              <w:t>влаги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261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4780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Система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учета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остаточного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коммутационного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ресурса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261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4780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Площадка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обслуживания</w:t>
            </w:r>
            <w:r>
              <w:rPr>
                <w:spacing w:val="19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элегазового</w:t>
            </w:r>
            <w:proofErr w:type="spellEnd"/>
            <w:r>
              <w:rPr>
                <w:spacing w:val="23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выключателя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993"/>
        </w:trPr>
        <w:tc>
          <w:tcPr>
            <w:tcW w:w="545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69" w:lineRule="exact"/>
              <w:ind w:left="112" w:right="10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0057" w:type="dxa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B454FA" w:rsidRDefault="002F5922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w w:val="95"/>
                <w:sz w:val="20"/>
              </w:rPr>
              <w:t>Дополнительные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требования</w:t>
            </w:r>
          </w:p>
        </w:tc>
      </w:tr>
      <w:tr w:rsidR="00B454FA">
        <w:trPr>
          <w:trHeight w:hRule="exact" w:val="431"/>
        </w:trPr>
        <w:tc>
          <w:tcPr>
            <w:tcW w:w="545" w:type="dxa"/>
            <w:tcBorders>
              <w:top w:val="single" w:sz="4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40" w:lineRule="exact"/>
              <w:ind w:left="126" w:right="9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0057" w:type="dxa"/>
            <w:gridSpan w:val="5"/>
            <w:tcBorders>
              <w:top w:val="single" w:sz="4" w:space="0" w:color="000000"/>
              <w:left w:val="single" w:sz="8" w:space="0" w:color="000000"/>
            </w:tcBorders>
          </w:tcPr>
          <w:p w:rsidR="00B454FA" w:rsidRDefault="002F5922">
            <w:pPr>
              <w:pStyle w:val="TableParagraph"/>
              <w:spacing w:line="217" w:lineRule="exact"/>
              <w:ind w:left="9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Количество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выключателей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заказа</w:t>
            </w:r>
          </w:p>
        </w:tc>
      </w:tr>
    </w:tbl>
    <w:p w:rsidR="00B454FA" w:rsidRDefault="002F5922">
      <w:pPr>
        <w:pStyle w:val="1"/>
        <w:spacing w:before="63"/>
        <w:ind w:left="899" w:right="1150"/>
      </w:pPr>
      <w:r>
        <w:t>*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указании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уточнять</w:t>
      </w:r>
      <w:r>
        <w:rPr>
          <w:spacing w:val="-3"/>
        </w:rPr>
        <w:t xml:space="preserve"> </w:t>
      </w:r>
      <w:r>
        <w:t>сроки</w:t>
      </w:r>
      <w:r>
        <w:rPr>
          <w:spacing w:val="-4"/>
        </w:rPr>
        <w:t xml:space="preserve"> </w:t>
      </w:r>
      <w:r>
        <w:t xml:space="preserve">поставки </w:t>
      </w:r>
      <w:r>
        <w:rPr>
          <w:spacing w:val="-2"/>
        </w:rPr>
        <w:t>оборудования</w:t>
      </w:r>
    </w:p>
    <w:p w:rsidR="00B454FA" w:rsidRDefault="00C24B37">
      <w:pPr>
        <w:spacing w:before="128"/>
        <w:ind w:left="1382" w:right="1826"/>
        <w:jc w:val="center"/>
        <w:rPr>
          <w:b/>
        </w:rPr>
      </w:pPr>
      <w:r>
        <w:pict>
          <v:group id="docshapegroup27" o:spid="_x0000_s1030" style="position:absolute;left:0;text-align:left;margin-left:511.85pt;margin-top:15.25pt;width:1in;height:20pt;z-index:15733760;mso-position-horizontal-relative:page" coordorigin="10237,305" coordsize="1440,400">
            <v:rect id="docshape28" o:spid="_x0000_s1032" style="position:absolute;left:10237;top:305;width:1440;height:400" fillcolor="silver" stroked="f"/>
            <v:shape id="docshape29" o:spid="_x0000_s1031" style="position:absolute;left:10338;top:442;width:1233;height:150" coordorigin="10339,443" coordsize="1233,150" o:spt="100" adj="0,,0" path="m10447,504r-1,-12l10443,480r-5,-10l10434,464r-3,-3l10427,457r,58l10424,524r-14,15l10402,543r-17,l10377,540r-14,-13l10359,517r,-25l10362,483r13,-15l10383,464r19,l10410,468r14,15l10427,492r,23l10427,457r-4,-4l10413,447r-9,-3l10393,443r-10,l10374,446r-17,10l10351,464r-10,18l10339,492r,12l10340,515r3,12l10347,537r7,9l10362,554r10,6l10382,563r11,1l10404,563r10,-3l10423,554r8,-7l10434,543r4,-6l10443,527r3,-11l10447,504xm10523,476r-19,l10504,508r-8,l10488,508r-9,l10475,504r,-28l10455,476r,33l10458,516r11,9l10478,527r26,l10504,561r19,l10523,508r,-32xm10608,476r-9,l10560,526r,-50l10541,476r,85l10551,561r28,-35l10590,512r,49l10608,561r,-49l10608,476xm10703,493r-4,-6l10694,482r-12,-7l10675,474r-16,l10651,476r-13,8l10633,489r-8,14l10624,511r,20l10627,541r16,18l10653,563r29,l10694,558r8,-12l10699,544r-12,-10l10682,541r-7,3l10659,544r-5,-2l10645,532r-2,-6l10643,512r2,-6l10654,496r6,-2l10671,494r4,l10681,497r3,2l10687,503r15,-9l10703,493xm10783,476r-71,l10712,496r26,l10738,561r20,l10758,496r25,l10783,476xm10863,476r-10,l10814,526r,-50l10795,476r,85l10806,561r27,-35l10844,512r,49l10863,561r,-49l10863,476xm10947,476r-72,l10875,496r27,l10902,561r19,l10921,496r26,l10947,476xm11020,527r-1,-3l11018,522r-6,-9l11009,510r-9,-3l11000,507r,21l11000,537r-1,2l10997,542r-2,1l10992,545r-2,l10980,545r,-21l10996,524r4,4l11000,507r-6,l10980,507r,-31l10961,476r,85l10996,561r5,l11010,558r3,-3l11019,546r,-1l11020,541r,-14xm11185,509r-2,-8l11180,494r-3,-6l11173,484r-1,-1l11166,478r,33l11166,526r-2,6l11164,532r-8,10l11152,544r-11,l11136,542r-7,-9l11127,527r,-16l11129,505r7,-9l11140,494r1,l11152,494r5,2l11164,505r2,6l11166,478r-4,-3l11156,474r-15,l11134,477r-7,7l11127,443r-18,l11109,514r,13l11107,533r-7,9l11095,544r-11,l11079,542r-7,-10l11070,526r,-15l11072,506r7,-10l11083,494r10,l11097,495r5,4l11105,502r3,7l11109,514r,-71l11108,443r,41l11102,477r-8,-3l11076,474r-8,4l11054,495r-4,10l11050,532r4,10l11068,559r8,5l11094,564r7,-4l11108,554r,39l11127,593r,-39l11134,560r7,3l11159,563r8,-4l11172,554r8,-10l11180,544r2,-2l11185,532r,-23xm11275,510r-1,-7l11269,494r-3,-5l11262,484r-6,-4l11256,511r,15l11254,532r-8,9l11241,544r-12,l11224,541r-8,-9l11214,527r,-16l11216,505r8,-9l11229,494r12,l11246,496r8,9l11256,511r,-31l11249,476r-7,-2l11225,474r-9,4l11199,494r-4,11l11195,531r4,11l11214,559r10,4l11242,563r7,-2l11262,554r4,-6l11269,544r5,-10l11275,527r,-17xm11372,532r,-27l11368,495r-1,-2l11360,485r-6,-7l11352,477r,49l11350,532r-8,9l11337,544r-11,l11320,541r-8,-9l11310,526r,-15l11312,505r8,-9l11326,493r12,l11343,496r8,9l11352,511r,15l11352,477r-6,-3l11331,474r-4,1l11319,478r-4,3l11311,485r,-9l11292,476r,117l11311,593r,-41l11315,556r4,3l11326,563r5,l11345,563r9,-4l11359,552r8,-8l11368,542r4,-10xm11488,561r-11,-50l11469,476r-13,l11433,530r-8,-19l11409,476r-13,l11377,561r19,l11406,511r22,50l11436,561r15,-31l11459,511r10,50l11488,561xm11572,476r-20,l11530,529r-20,-53l11490,476r29,79l11503,593r20,l11549,529r23,-53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2F5922">
        <w:rPr>
          <w:b/>
        </w:rPr>
        <w:t>ВСЕ</w:t>
      </w:r>
      <w:r w:rsidR="002F5922">
        <w:rPr>
          <w:b/>
          <w:spacing w:val="-8"/>
        </w:rPr>
        <w:t xml:space="preserve"> </w:t>
      </w:r>
      <w:r w:rsidR="002F5922">
        <w:rPr>
          <w:b/>
        </w:rPr>
        <w:t>ПОЛЯ</w:t>
      </w:r>
      <w:r w:rsidR="002F5922">
        <w:rPr>
          <w:b/>
          <w:spacing w:val="-11"/>
        </w:rPr>
        <w:t xml:space="preserve"> </w:t>
      </w:r>
      <w:r w:rsidR="002F5922">
        <w:rPr>
          <w:b/>
        </w:rPr>
        <w:t>ОБЯЗАТЕЛЬНЫ</w:t>
      </w:r>
      <w:r w:rsidR="002F5922">
        <w:rPr>
          <w:b/>
          <w:spacing w:val="-8"/>
        </w:rPr>
        <w:t xml:space="preserve"> </w:t>
      </w:r>
      <w:r w:rsidR="002F5922">
        <w:rPr>
          <w:b/>
        </w:rPr>
        <w:t>ДЛЯ</w:t>
      </w:r>
      <w:r w:rsidR="002F5922">
        <w:rPr>
          <w:b/>
          <w:spacing w:val="-10"/>
        </w:rPr>
        <w:t xml:space="preserve"> </w:t>
      </w:r>
      <w:r w:rsidR="002F5922">
        <w:rPr>
          <w:b/>
          <w:spacing w:val="-2"/>
        </w:rPr>
        <w:t>ЗАПОЛНЕНИЯ!</w:t>
      </w:r>
    </w:p>
    <w:p w:rsidR="00B454FA" w:rsidRDefault="00B454FA">
      <w:pPr>
        <w:pStyle w:val="a3"/>
        <w:rPr>
          <w:b/>
        </w:rPr>
      </w:pPr>
    </w:p>
    <w:p w:rsidR="00B454FA" w:rsidRDefault="002F5922">
      <w:pPr>
        <w:pStyle w:val="a3"/>
        <w:spacing w:before="10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1764309</wp:posOffset>
            </wp:positionH>
            <wp:positionV relativeFrom="paragraph">
              <wp:posOffset>167622</wp:posOffset>
            </wp:positionV>
            <wp:extent cx="4245293" cy="2775585"/>
            <wp:effectExtent l="0" t="0" r="0" b="0"/>
            <wp:wrapTopAndBottom/>
            <wp:docPr id="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5293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4FA" w:rsidRDefault="00B454FA">
      <w:pPr>
        <w:pStyle w:val="a3"/>
        <w:rPr>
          <w:b/>
        </w:rPr>
      </w:pPr>
    </w:p>
    <w:p w:rsidR="00B454FA" w:rsidRDefault="002F5922">
      <w:pPr>
        <w:pStyle w:val="a3"/>
        <w:spacing w:before="4"/>
        <w:rPr>
          <w:b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2155157</wp:posOffset>
            </wp:positionH>
            <wp:positionV relativeFrom="paragraph">
              <wp:posOffset>185723</wp:posOffset>
            </wp:positionV>
            <wp:extent cx="395228" cy="140017"/>
            <wp:effectExtent l="0" t="0" r="0" b="0"/>
            <wp:wrapTopAndBottom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28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4B37">
        <w:pict>
          <v:group id="docshapegroup30" o:spid="_x0000_s1026" style="position:absolute;margin-left:206.6pt;margin-top:14.85pt;width:256.35pt;height:24.05pt;z-index:-15724032;mso-wrap-distance-left:0;mso-wrap-distance-right:0;mso-position-horizontal-relative:page;mso-position-vertical-relative:text" coordorigin="4132,297" coordsize="5127,481">
            <v:shape id="docshape31" o:spid="_x0000_s1029" style="position:absolute;left:4137;top:302;width:33;height:162" coordorigin="4137,303" coordsize="33,162" path="m4137,351r33,-48l4170,465e" filled="f" strokeweight=".1785mm">
              <v:path arrowok="t"/>
            </v:shape>
            <v:shape id="docshape32" o:spid="_x0000_s1028" type="#_x0000_t75" alt="юя" style="position:absolute;left:4191;top:297;width:4781;height:480">
              <v:imagedata r:id="rId16" o:title=""/>
            </v:shape>
            <v:shape id="docshape33" o:spid="_x0000_s1027" type="#_x0000_t75" style="position:absolute;left:8896;top:345;width:362;height:125">
              <v:imagedata r:id="rId17" o:title=""/>
            </v:shape>
            <w10:wrap type="topAndBottom" anchorx="page"/>
          </v:group>
        </w:pict>
      </w:r>
    </w:p>
    <w:p w:rsidR="00B454FA" w:rsidRDefault="00B454FA">
      <w:pPr>
        <w:rPr>
          <w:sz w:val="23"/>
        </w:rPr>
        <w:sectPr w:rsidR="00B454FA">
          <w:type w:val="continuous"/>
          <w:pgSz w:w="11920" w:h="16850"/>
          <w:pgMar w:top="460" w:right="0" w:bottom="280" w:left="860" w:header="720" w:footer="720" w:gutter="0"/>
          <w:cols w:space="720"/>
        </w:sectPr>
      </w:pPr>
    </w:p>
    <w:p w:rsidR="00B454FA" w:rsidRDefault="002F5922">
      <w:pPr>
        <w:pStyle w:val="a3"/>
        <w:ind w:left="300"/>
      </w:pPr>
      <w:r>
        <w:rPr>
          <w:noProof/>
          <w:lang w:eastAsia="ru-RU"/>
        </w:rPr>
        <w:lastRenderedPageBreak/>
        <w:drawing>
          <wp:inline distT="0" distB="0" distL="0" distR="0">
            <wp:extent cx="5982496" cy="782954"/>
            <wp:effectExtent l="0" t="0" r="0" b="0"/>
            <wp:docPr id="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2496" cy="78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4FA" w:rsidRDefault="00B454FA">
      <w:pPr>
        <w:pStyle w:val="a3"/>
        <w:spacing w:before="9"/>
        <w:rPr>
          <w:b/>
          <w:sz w:val="27"/>
        </w:rPr>
      </w:pPr>
    </w:p>
    <w:p w:rsidR="00B454FA" w:rsidRDefault="002F5922">
      <w:pPr>
        <w:spacing w:before="90" w:line="242" w:lineRule="auto"/>
        <w:ind w:left="1009" w:right="1809"/>
        <w:jc w:val="center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Принципиальная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схема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максимального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количества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встроенных трансформаторов тока ТВ в одном полюсе выключателя</w:t>
      </w:r>
    </w:p>
    <w:p w:rsidR="00B454FA" w:rsidRDefault="00B454FA">
      <w:pPr>
        <w:pStyle w:val="a3"/>
        <w:rPr>
          <w:b/>
        </w:rPr>
      </w:pPr>
    </w:p>
    <w:p w:rsidR="00B454FA" w:rsidRDefault="00B454FA">
      <w:pPr>
        <w:pStyle w:val="a3"/>
        <w:rPr>
          <w:b/>
        </w:rPr>
      </w:pPr>
    </w:p>
    <w:p w:rsidR="00B454FA" w:rsidRDefault="00B454FA">
      <w:pPr>
        <w:pStyle w:val="a3"/>
        <w:rPr>
          <w:b/>
        </w:rPr>
      </w:pPr>
    </w:p>
    <w:p w:rsidR="00B454FA" w:rsidRDefault="00B454FA">
      <w:pPr>
        <w:pStyle w:val="a3"/>
        <w:rPr>
          <w:b/>
        </w:rPr>
      </w:pPr>
    </w:p>
    <w:p w:rsidR="00B454FA" w:rsidRDefault="002F5922">
      <w:pPr>
        <w:pStyle w:val="a3"/>
        <w:spacing w:before="7"/>
        <w:rPr>
          <w:b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610131</wp:posOffset>
            </wp:positionH>
            <wp:positionV relativeFrom="paragraph">
              <wp:posOffset>129586</wp:posOffset>
            </wp:positionV>
            <wp:extent cx="6210761" cy="5864352"/>
            <wp:effectExtent l="0" t="0" r="0" b="0"/>
            <wp:wrapTopAndBottom/>
            <wp:docPr id="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761" cy="586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4FA" w:rsidRDefault="00B454FA">
      <w:pPr>
        <w:pStyle w:val="a3"/>
        <w:rPr>
          <w:b/>
          <w:sz w:val="26"/>
        </w:rPr>
      </w:pPr>
    </w:p>
    <w:p w:rsidR="00B454FA" w:rsidRDefault="00B454FA">
      <w:pPr>
        <w:pStyle w:val="a3"/>
        <w:rPr>
          <w:b/>
          <w:sz w:val="31"/>
        </w:rPr>
      </w:pPr>
    </w:p>
    <w:p w:rsidR="00B454FA" w:rsidRDefault="002F5922">
      <w:pPr>
        <w:ind w:left="1382" w:right="2196"/>
        <w:jc w:val="center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5"/>
          <w:sz w:val="24"/>
        </w:rPr>
        <w:t xml:space="preserve"> </w:t>
      </w:r>
      <w:r>
        <w:rPr>
          <w:b/>
          <w:spacing w:val="-10"/>
          <w:sz w:val="24"/>
        </w:rPr>
        <w:t>3</w:t>
      </w:r>
    </w:p>
    <w:p w:rsidR="00B454FA" w:rsidRDefault="002F5922">
      <w:pPr>
        <w:ind w:left="994" w:right="1809"/>
        <w:jc w:val="center"/>
        <w:rPr>
          <w:b/>
          <w:sz w:val="24"/>
        </w:rPr>
      </w:pPr>
      <w:r>
        <w:rPr>
          <w:b/>
          <w:spacing w:val="-2"/>
          <w:sz w:val="24"/>
        </w:rPr>
        <w:t>Габаритно-присоединительные</w:t>
      </w:r>
      <w:r>
        <w:rPr>
          <w:b/>
          <w:spacing w:val="16"/>
          <w:sz w:val="24"/>
        </w:rPr>
        <w:t xml:space="preserve"> </w:t>
      </w:r>
      <w:r>
        <w:rPr>
          <w:b/>
          <w:spacing w:val="-2"/>
          <w:sz w:val="24"/>
        </w:rPr>
        <w:t>размеры</w:t>
      </w:r>
      <w:r>
        <w:rPr>
          <w:b/>
          <w:spacing w:val="16"/>
          <w:sz w:val="24"/>
        </w:rPr>
        <w:t xml:space="preserve"> </w:t>
      </w:r>
      <w:r>
        <w:rPr>
          <w:b/>
          <w:spacing w:val="-2"/>
          <w:sz w:val="24"/>
        </w:rPr>
        <w:t>выключателя</w:t>
      </w:r>
      <w:r>
        <w:rPr>
          <w:b/>
          <w:spacing w:val="17"/>
          <w:sz w:val="24"/>
        </w:rPr>
        <w:t xml:space="preserve"> </w:t>
      </w:r>
      <w:r>
        <w:rPr>
          <w:b/>
          <w:spacing w:val="-2"/>
          <w:sz w:val="24"/>
        </w:rPr>
        <w:t>ВТБ-</w:t>
      </w:r>
      <w:r>
        <w:rPr>
          <w:b/>
          <w:spacing w:val="-5"/>
          <w:sz w:val="24"/>
        </w:rPr>
        <w:t>110</w:t>
      </w:r>
    </w:p>
    <w:p w:rsidR="00B454FA" w:rsidRDefault="002F5922">
      <w:pPr>
        <w:ind w:left="1382" w:right="2197"/>
        <w:jc w:val="center"/>
        <w:rPr>
          <w:b/>
          <w:sz w:val="24"/>
        </w:rPr>
      </w:pPr>
      <w:r>
        <w:rPr>
          <w:b/>
          <w:sz w:val="24"/>
        </w:rPr>
        <w:t xml:space="preserve">без опорной </w:t>
      </w:r>
      <w:r>
        <w:rPr>
          <w:b/>
          <w:spacing w:val="-2"/>
          <w:sz w:val="24"/>
        </w:rPr>
        <w:t>металлоконструкции</w:t>
      </w:r>
    </w:p>
    <w:p w:rsidR="00B454FA" w:rsidRDefault="00B454FA">
      <w:pPr>
        <w:jc w:val="center"/>
        <w:rPr>
          <w:sz w:val="24"/>
        </w:rPr>
        <w:sectPr w:rsidR="00B454FA">
          <w:pgSz w:w="11920" w:h="16850"/>
          <w:pgMar w:top="840" w:right="0" w:bottom="280" w:left="860" w:header="720" w:footer="720" w:gutter="0"/>
          <w:cols w:space="720"/>
        </w:sectPr>
      </w:pPr>
    </w:p>
    <w:p w:rsidR="00B454FA" w:rsidRDefault="00B454FA">
      <w:pPr>
        <w:pStyle w:val="a3"/>
        <w:spacing w:before="3"/>
        <w:rPr>
          <w:b/>
          <w:sz w:val="22"/>
        </w:rPr>
      </w:pPr>
    </w:p>
    <w:p w:rsidR="00B454FA" w:rsidRDefault="002F5922">
      <w:pPr>
        <w:pStyle w:val="a3"/>
        <w:ind w:left="468"/>
      </w:pPr>
      <w:r>
        <w:rPr>
          <w:noProof/>
          <w:lang w:eastAsia="ru-RU"/>
        </w:rPr>
        <w:drawing>
          <wp:inline distT="0" distB="0" distL="0" distR="0">
            <wp:extent cx="6083430" cy="7446264"/>
            <wp:effectExtent l="0" t="0" r="0" b="0"/>
            <wp:docPr id="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430" cy="744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4FA" w:rsidRDefault="00B454FA">
      <w:pPr>
        <w:pStyle w:val="a3"/>
        <w:rPr>
          <w:b/>
        </w:rPr>
      </w:pPr>
    </w:p>
    <w:p w:rsidR="00B454FA" w:rsidRDefault="00B454FA">
      <w:pPr>
        <w:pStyle w:val="a3"/>
        <w:rPr>
          <w:b/>
        </w:rPr>
      </w:pPr>
    </w:p>
    <w:p w:rsidR="00B454FA" w:rsidRDefault="00B454FA">
      <w:pPr>
        <w:pStyle w:val="a3"/>
        <w:rPr>
          <w:b/>
        </w:rPr>
      </w:pPr>
    </w:p>
    <w:p w:rsidR="00B454FA" w:rsidRDefault="00B454FA">
      <w:pPr>
        <w:pStyle w:val="a3"/>
        <w:rPr>
          <w:b/>
        </w:rPr>
      </w:pPr>
    </w:p>
    <w:p w:rsidR="00B454FA" w:rsidRDefault="002F5922">
      <w:pPr>
        <w:spacing w:before="265" w:line="306" w:lineRule="exact"/>
        <w:ind w:left="4726"/>
        <w:rPr>
          <w:rFonts w:ascii="Palatino Linotype" w:hAnsi="Palatino Linotype"/>
          <w:b/>
          <w:sz w:val="24"/>
        </w:rPr>
      </w:pPr>
      <w:bookmarkStart w:id="7" w:name="Пустая_страница"/>
      <w:bookmarkEnd w:id="7"/>
      <w:r>
        <w:rPr>
          <w:rFonts w:ascii="Palatino Linotype" w:hAnsi="Palatino Linotype"/>
          <w:b/>
          <w:w w:val="85"/>
          <w:sz w:val="24"/>
        </w:rPr>
        <w:t>Рисунок</w:t>
      </w:r>
      <w:r>
        <w:rPr>
          <w:rFonts w:ascii="Palatino Linotype" w:hAnsi="Palatino Linotype"/>
          <w:b/>
          <w:spacing w:val="14"/>
          <w:sz w:val="24"/>
        </w:rPr>
        <w:t xml:space="preserve"> </w:t>
      </w:r>
      <w:r>
        <w:rPr>
          <w:rFonts w:ascii="Palatino Linotype" w:hAnsi="Palatino Linotype"/>
          <w:b/>
          <w:spacing w:val="-10"/>
          <w:sz w:val="24"/>
        </w:rPr>
        <w:t>4</w:t>
      </w:r>
    </w:p>
    <w:p w:rsidR="00B454FA" w:rsidRDefault="002F5922">
      <w:pPr>
        <w:spacing w:before="10" w:line="213" w:lineRule="auto"/>
        <w:ind w:left="1199" w:right="1150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w w:val="85"/>
          <w:sz w:val="24"/>
        </w:rPr>
        <w:t xml:space="preserve">Габаритно-присоединительные размеры выключателя ВТБ-110 на опорной </w:t>
      </w:r>
      <w:r>
        <w:rPr>
          <w:rFonts w:ascii="Palatino Linotype" w:hAnsi="Palatino Linotype"/>
          <w:b/>
          <w:w w:val="90"/>
          <w:sz w:val="24"/>
        </w:rPr>
        <w:t>металлоконструкции высотой 1150 мм.</w:t>
      </w:r>
    </w:p>
    <w:sectPr w:rsidR="00B454FA">
      <w:pgSz w:w="11920" w:h="16850"/>
      <w:pgMar w:top="1600" w:right="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454FA"/>
    <w:rsid w:val="002F5922"/>
    <w:rsid w:val="00A7290A"/>
    <w:rsid w:val="00B454FA"/>
    <w:rsid w:val="00C24B37"/>
    <w:rsid w:val="00F55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3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113"/>
      <w:ind w:left="1382" w:right="2918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3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113"/>
      <w:ind w:left="1382" w:right="2918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info@zeto.ru" TargetMode="External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573</Words>
  <Characters>3271</Characters>
  <Application>Microsoft Office Word</Application>
  <DocSecurity>0</DocSecurity>
  <Lines>27</Lines>
  <Paragraphs>7</Paragraphs>
  <ScaleCrop>false</ScaleCrop>
  <Company/>
  <LinksUpToDate>false</LinksUpToDate>
  <CharactersWithSpaces>3837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Опросный лист на разъединители</dc:title>
  <dc:creator>market</dc:creator>
  <cp:lastModifiedBy>Артем А. Макаров</cp:lastModifiedBy>
  <cp:revision>3</cp:revision>
  <dcterms:created xsi:type="dcterms:W3CDTF">2026-05-05T06:04:00Z</dcterms:created>
  <dcterms:modified xsi:type="dcterms:W3CDTF">2026-05-05T06:05:00Z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2021-02-17T00:00:00Z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2023-08-18T00:00:00Z</vt:filetime>
  </property>
</Properties>
</file>